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5" w:type="dxa"/>
        <w:tblLayout w:type="fixed"/>
        <w:tblCellMar>
          <w:left w:w="15" w:type="dxa"/>
          <w:right w:w="15" w:type="dxa"/>
        </w:tblCellMar>
        <w:tblLook w:val="0000" w:firstRow="0" w:lastRow="0" w:firstColumn="0" w:lastColumn="0" w:noHBand="0" w:noVBand="0"/>
      </w:tblPr>
      <w:tblGrid>
        <w:gridCol w:w="9356"/>
      </w:tblGrid>
      <w:tr w:rsidR="00A4010D" w:rsidRPr="00C679C8" w:rsidTr="0083547E">
        <w:trPr>
          <w:trHeight w:val="240"/>
        </w:trPr>
        <w:tc>
          <w:tcPr>
            <w:tcW w:w="9356" w:type="dxa"/>
            <w:tcBorders>
              <w:top w:val="nil"/>
              <w:left w:val="nil"/>
              <w:bottom w:val="nil"/>
              <w:right w:val="nil"/>
            </w:tcBorders>
            <w:shd w:val="clear" w:color="auto" w:fill="FFFFFF"/>
          </w:tcPr>
          <w:p w:rsidR="00A4010D" w:rsidRPr="00C679C8" w:rsidRDefault="00517F3B" w:rsidP="00C8650A">
            <w:pPr>
              <w:autoSpaceDN w:val="0"/>
              <w:adjustRightInd w:val="0"/>
              <w:spacing w:line="276" w:lineRule="exact"/>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sidR="00A4010D" w:rsidRPr="00C679C8">
              <w:rPr>
                <w:sz w:val="28"/>
                <w:szCs w:val="28"/>
              </w:rPr>
              <w:t>Частное учреждение образовательная организация высшего образования</w:t>
            </w:r>
            <w:r w:rsidR="00A4010D" w:rsidRPr="00C679C8">
              <w:rPr>
                <w:sz w:val="28"/>
                <w:szCs w:val="28"/>
              </w:rPr>
              <w:br/>
            </w:r>
            <w:r w:rsidR="00C8650A">
              <w:rPr>
                <w:sz w:val="28"/>
                <w:szCs w:val="28"/>
              </w:rPr>
              <w:t>«</w:t>
            </w:r>
            <w:r w:rsidR="00A4010D" w:rsidRPr="00C679C8">
              <w:rPr>
                <w:sz w:val="28"/>
                <w:szCs w:val="28"/>
              </w:rPr>
              <w:t>Омская гуманитарная академия</w:t>
            </w:r>
            <w:r w:rsidR="00C8650A">
              <w:rPr>
                <w:sz w:val="28"/>
                <w:szCs w:val="28"/>
              </w:rPr>
              <w:t>»</w:t>
            </w:r>
          </w:p>
        </w:tc>
      </w:tr>
    </w:tbl>
    <w:p w:rsidR="00A4010D" w:rsidRPr="00C679C8" w:rsidRDefault="00A4010D" w:rsidP="0037725E">
      <w:pPr>
        <w:jc w:val="center"/>
        <w:rPr>
          <w:sz w:val="28"/>
          <w:szCs w:val="28"/>
        </w:rPr>
      </w:pPr>
    </w:p>
    <w:p w:rsidR="00A4010D" w:rsidRPr="00C679C8" w:rsidRDefault="00517F3B" w:rsidP="0037725E">
      <w:pPr>
        <w:jc w:val="center"/>
        <w:rPr>
          <w:sz w:val="28"/>
          <w:szCs w:val="28"/>
        </w:rPr>
      </w:pPr>
      <w:r>
        <w:rPr>
          <w:sz w:val="28"/>
          <w:szCs w:val="28"/>
        </w:rPr>
        <w:pict>
          <v:shape id="_x0000_i1025" type="#_x0000_t75" style="width:161.25pt;height:111.75pt">
            <v:imagedata r:id="rId9" o:title="logo_omga_215_150"/>
          </v:shape>
        </w:pict>
      </w:r>
    </w:p>
    <w:p w:rsidR="00A4010D" w:rsidRPr="00C679C8" w:rsidRDefault="00A4010D" w:rsidP="0037725E">
      <w:pPr>
        <w:jc w:val="center"/>
        <w:rPr>
          <w:sz w:val="28"/>
          <w:szCs w:val="28"/>
        </w:rPr>
      </w:pPr>
    </w:p>
    <w:p w:rsidR="00A4010D" w:rsidRPr="00C679C8" w:rsidRDefault="00A4010D" w:rsidP="0037725E">
      <w:pPr>
        <w:pStyle w:val="23"/>
        <w:tabs>
          <w:tab w:val="left" w:pos="284"/>
        </w:tabs>
        <w:spacing w:line="240" w:lineRule="auto"/>
        <w:ind w:left="0" w:hanging="284"/>
        <w:jc w:val="center"/>
        <w:rPr>
          <w:sz w:val="28"/>
          <w:szCs w:val="28"/>
        </w:rPr>
      </w:pPr>
    </w:p>
    <w:p w:rsidR="00A4010D" w:rsidRPr="00C679C8" w:rsidRDefault="00A4010D" w:rsidP="0037725E">
      <w:pPr>
        <w:pStyle w:val="23"/>
        <w:tabs>
          <w:tab w:val="left" w:pos="284"/>
        </w:tabs>
        <w:spacing w:line="240" w:lineRule="auto"/>
        <w:ind w:left="0" w:hanging="284"/>
        <w:jc w:val="center"/>
        <w:rPr>
          <w:sz w:val="28"/>
          <w:szCs w:val="28"/>
        </w:rPr>
      </w:pPr>
    </w:p>
    <w:p w:rsidR="001F5C3C" w:rsidRPr="00C679C8" w:rsidRDefault="001F5C3C" w:rsidP="001F5C3C">
      <w:pPr>
        <w:jc w:val="center"/>
        <w:rPr>
          <w:sz w:val="32"/>
          <w:szCs w:val="32"/>
        </w:rPr>
      </w:pPr>
      <w:r w:rsidRPr="00C679C8">
        <w:rPr>
          <w:sz w:val="32"/>
          <w:szCs w:val="32"/>
        </w:rPr>
        <w:t>МЕТОДИЧЕСКИЕ УКАЗАНИЯ</w:t>
      </w:r>
    </w:p>
    <w:p w:rsidR="00974C59" w:rsidRPr="00C679C8" w:rsidRDefault="00974C59" w:rsidP="00974C59">
      <w:pPr>
        <w:pStyle w:val="Default"/>
        <w:jc w:val="center"/>
        <w:rPr>
          <w:color w:val="auto"/>
          <w:sz w:val="28"/>
          <w:szCs w:val="28"/>
        </w:rPr>
      </w:pPr>
      <w:r w:rsidRPr="00C679C8">
        <w:rPr>
          <w:color w:val="auto"/>
          <w:sz w:val="28"/>
          <w:szCs w:val="28"/>
        </w:rPr>
        <w:t>Вид практики: ПРОИЗВОДСТВЕННАЯ ПРАКТИКА</w:t>
      </w:r>
    </w:p>
    <w:p w:rsidR="00C24442" w:rsidRPr="00C679C8" w:rsidRDefault="00C24442" w:rsidP="0037725E">
      <w:pPr>
        <w:spacing w:line="360" w:lineRule="auto"/>
        <w:jc w:val="center"/>
        <w:outlineLvl w:val="1"/>
        <w:rPr>
          <w:rFonts w:ascii="Georgia" w:hAnsi="Georgia"/>
          <w:sz w:val="28"/>
          <w:szCs w:val="28"/>
        </w:rPr>
      </w:pPr>
    </w:p>
    <w:p w:rsidR="00464B77" w:rsidRPr="00C679C8" w:rsidRDefault="00464B77" w:rsidP="0037725E">
      <w:pPr>
        <w:widowControl/>
        <w:autoSpaceDE/>
        <w:jc w:val="center"/>
        <w:rPr>
          <w:b/>
          <w:bCs/>
          <w:caps/>
          <w:sz w:val="32"/>
          <w:szCs w:val="32"/>
        </w:rPr>
      </w:pPr>
    </w:p>
    <w:p w:rsidR="000A3D5B" w:rsidRPr="00C679C8" w:rsidRDefault="00974C59" w:rsidP="0037725E">
      <w:pPr>
        <w:jc w:val="center"/>
        <w:rPr>
          <w:sz w:val="28"/>
          <w:szCs w:val="28"/>
        </w:rPr>
      </w:pPr>
      <w:r w:rsidRPr="00C679C8">
        <w:rPr>
          <w:sz w:val="28"/>
          <w:szCs w:val="28"/>
        </w:rPr>
        <w:t xml:space="preserve">Тип практики: </w:t>
      </w:r>
      <w:r w:rsidR="000A3D5B" w:rsidRPr="00C679C8">
        <w:rPr>
          <w:sz w:val="28"/>
          <w:szCs w:val="28"/>
        </w:rPr>
        <w:t>ПРОИЗВОДСТВЕННАЯ ПРАКТИКА (ПРАКТИКА ПО ПОЛУЧЕНИЮ ПРОФЕССИОНАЛЬНЫХ УМЕНИЙ И ОПЫТА ПРОФЕССИОНАЛЬНОЙ ДЕЯТЕЛЬНОСТИ)</w:t>
      </w:r>
    </w:p>
    <w:p w:rsidR="000A3D5B" w:rsidRPr="00C679C8" w:rsidRDefault="000A3D5B" w:rsidP="0037725E">
      <w:pPr>
        <w:jc w:val="center"/>
        <w:rPr>
          <w:sz w:val="28"/>
          <w:szCs w:val="28"/>
        </w:rPr>
      </w:pPr>
    </w:p>
    <w:p w:rsidR="006829B2" w:rsidRPr="00C679C8" w:rsidRDefault="006829B2" w:rsidP="0037725E">
      <w:pPr>
        <w:jc w:val="center"/>
        <w:rPr>
          <w:sz w:val="28"/>
          <w:szCs w:val="28"/>
        </w:rPr>
      </w:pPr>
      <w:r w:rsidRPr="00C679C8">
        <w:rPr>
          <w:sz w:val="28"/>
          <w:szCs w:val="28"/>
        </w:rPr>
        <w:t xml:space="preserve"> Способы проведения: стационарная; выездная</w:t>
      </w:r>
    </w:p>
    <w:p w:rsidR="00A4010D" w:rsidRPr="00C679C8" w:rsidRDefault="00A4010D" w:rsidP="0037725E">
      <w:pPr>
        <w:spacing w:line="288" w:lineRule="auto"/>
        <w:ind w:firstLine="567"/>
        <w:jc w:val="center"/>
        <w:rPr>
          <w:sz w:val="28"/>
          <w:szCs w:val="28"/>
        </w:rPr>
      </w:pPr>
    </w:p>
    <w:p w:rsidR="00A4010D" w:rsidRPr="00C679C8" w:rsidRDefault="00A4010D" w:rsidP="0037725E">
      <w:pPr>
        <w:spacing w:line="288" w:lineRule="auto"/>
        <w:ind w:firstLine="567"/>
        <w:jc w:val="center"/>
        <w:rPr>
          <w:b/>
          <w:sz w:val="28"/>
          <w:szCs w:val="28"/>
        </w:rPr>
      </w:pPr>
      <w:r w:rsidRPr="00C679C8">
        <w:rPr>
          <w:b/>
          <w:sz w:val="28"/>
          <w:szCs w:val="28"/>
        </w:rPr>
        <w:t>Направление</w:t>
      </w:r>
      <w:r w:rsidR="0051203F" w:rsidRPr="00C679C8">
        <w:rPr>
          <w:b/>
          <w:sz w:val="28"/>
          <w:szCs w:val="28"/>
        </w:rPr>
        <w:t xml:space="preserve"> </w:t>
      </w:r>
      <w:r w:rsidR="00974C59" w:rsidRPr="00C679C8">
        <w:rPr>
          <w:b/>
          <w:sz w:val="28"/>
          <w:szCs w:val="28"/>
        </w:rPr>
        <w:t>подготовки</w:t>
      </w:r>
      <w:r w:rsidRPr="00C679C8">
        <w:rPr>
          <w:b/>
          <w:sz w:val="28"/>
          <w:szCs w:val="28"/>
        </w:rPr>
        <w:t>:</w:t>
      </w:r>
      <w:r w:rsidR="00407500" w:rsidRPr="00C679C8">
        <w:rPr>
          <w:b/>
          <w:sz w:val="28"/>
          <w:szCs w:val="28"/>
        </w:rPr>
        <w:t xml:space="preserve"> </w:t>
      </w:r>
      <w:r w:rsidR="00C8650A" w:rsidRPr="00A451FD">
        <w:rPr>
          <w:b/>
          <w:sz w:val="26"/>
          <w:szCs w:val="26"/>
        </w:rPr>
        <w:t xml:space="preserve">09.03.03 </w:t>
      </w:r>
      <w:r w:rsidR="0051203F" w:rsidRPr="00C679C8">
        <w:rPr>
          <w:b/>
          <w:sz w:val="28"/>
          <w:szCs w:val="28"/>
        </w:rPr>
        <w:t>Прикладная информатика</w:t>
      </w:r>
    </w:p>
    <w:p w:rsidR="00A4010D" w:rsidRPr="00C679C8" w:rsidRDefault="00A4010D" w:rsidP="0037725E">
      <w:pPr>
        <w:spacing w:line="288" w:lineRule="auto"/>
        <w:ind w:firstLine="567"/>
        <w:jc w:val="center"/>
        <w:rPr>
          <w:b/>
          <w:sz w:val="28"/>
          <w:szCs w:val="28"/>
        </w:rPr>
      </w:pPr>
    </w:p>
    <w:p w:rsidR="00620F27" w:rsidRPr="00C679C8" w:rsidRDefault="00620F27" w:rsidP="0037725E">
      <w:pPr>
        <w:spacing w:line="288" w:lineRule="auto"/>
        <w:jc w:val="center"/>
        <w:rPr>
          <w:b/>
          <w:sz w:val="28"/>
          <w:szCs w:val="28"/>
        </w:rPr>
      </w:pPr>
      <w:r w:rsidRPr="00C679C8">
        <w:rPr>
          <w:b/>
          <w:sz w:val="28"/>
          <w:szCs w:val="28"/>
        </w:rPr>
        <w:t>Направленность (п</w:t>
      </w:r>
      <w:r w:rsidR="00A4010D" w:rsidRPr="00C679C8">
        <w:rPr>
          <w:b/>
          <w:sz w:val="28"/>
          <w:szCs w:val="28"/>
        </w:rPr>
        <w:t>рофиль</w:t>
      </w:r>
      <w:r w:rsidRPr="00C679C8">
        <w:rPr>
          <w:b/>
          <w:sz w:val="28"/>
          <w:szCs w:val="28"/>
        </w:rPr>
        <w:t>) программы</w:t>
      </w:r>
      <w:r w:rsidR="00A4010D" w:rsidRPr="00C679C8">
        <w:rPr>
          <w:b/>
          <w:sz w:val="28"/>
          <w:szCs w:val="28"/>
        </w:rPr>
        <w:t xml:space="preserve">: </w:t>
      </w:r>
    </w:p>
    <w:p w:rsidR="001B24C0" w:rsidRPr="00C679C8" w:rsidRDefault="00604E81" w:rsidP="0037725E">
      <w:pPr>
        <w:spacing w:line="288" w:lineRule="auto"/>
        <w:jc w:val="center"/>
        <w:rPr>
          <w:b/>
          <w:sz w:val="28"/>
          <w:szCs w:val="28"/>
        </w:rPr>
      </w:pPr>
      <w:r>
        <w:rPr>
          <w:b/>
          <w:sz w:val="28"/>
          <w:szCs w:val="28"/>
        </w:rPr>
        <w:t>Автоматизированные системы обработки информации и управления</w:t>
      </w:r>
    </w:p>
    <w:p w:rsidR="00A4010D" w:rsidRPr="00C679C8" w:rsidRDefault="00A4010D" w:rsidP="0037725E">
      <w:pPr>
        <w:spacing w:line="288" w:lineRule="auto"/>
        <w:ind w:firstLine="567"/>
        <w:jc w:val="center"/>
        <w:rPr>
          <w:sz w:val="28"/>
          <w:szCs w:val="28"/>
        </w:rPr>
      </w:pPr>
    </w:p>
    <w:p w:rsidR="00A4010D" w:rsidRPr="00C679C8" w:rsidRDefault="00A4010D" w:rsidP="0037725E">
      <w:pPr>
        <w:ind w:firstLine="15"/>
        <w:rPr>
          <w:sz w:val="28"/>
          <w:szCs w:val="28"/>
        </w:rPr>
      </w:pPr>
    </w:p>
    <w:p w:rsidR="000401BC" w:rsidRPr="00C679C8" w:rsidRDefault="000401BC"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0401BC" w:rsidRPr="00C679C8" w:rsidRDefault="000401BC"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ind w:firstLine="15"/>
        <w:rPr>
          <w:sz w:val="28"/>
          <w:szCs w:val="28"/>
        </w:rPr>
      </w:pPr>
    </w:p>
    <w:p w:rsidR="00A4010D" w:rsidRPr="00C679C8" w:rsidRDefault="00A4010D" w:rsidP="0037725E">
      <w:pPr>
        <w:rPr>
          <w:sz w:val="28"/>
          <w:szCs w:val="28"/>
        </w:rPr>
      </w:pPr>
    </w:p>
    <w:p w:rsidR="000A3D5B" w:rsidRPr="00C679C8" w:rsidRDefault="000A3D5B" w:rsidP="0037725E">
      <w:pPr>
        <w:ind w:firstLine="15"/>
        <w:jc w:val="center"/>
        <w:rPr>
          <w:sz w:val="28"/>
          <w:szCs w:val="28"/>
        </w:rPr>
      </w:pPr>
    </w:p>
    <w:p w:rsidR="000A3D5B" w:rsidRPr="00C679C8" w:rsidRDefault="000A3D5B" w:rsidP="0037725E">
      <w:pPr>
        <w:ind w:firstLine="15"/>
        <w:jc w:val="center"/>
        <w:rPr>
          <w:sz w:val="28"/>
          <w:szCs w:val="28"/>
        </w:rPr>
      </w:pPr>
    </w:p>
    <w:p w:rsidR="00A4010D" w:rsidRPr="00C679C8" w:rsidRDefault="00B67D66" w:rsidP="0037725E">
      <w:pPr>
        <w:ind w:firstLine="15"/>
        <w:jc w:val="center"/>
        <w:rPr>
          <w:sz w:val="28"/>
          <w:szCs w:val="28"/>
        </w:rPr>
      </w:pPr>
      <w:r w:rsidRPr="00C679C8">
        <w:rPr>
          <w:sz w:val="28"/>
          <w:szCs w:val="28"/>
        </w:rPr>
        <w:t xml:space="preserve">Омск, </w:t>
      </w:r>
      <w:r w:rsidR="00A4010D" w:rsidRPr="00C679C8">
        <w:rPr>
          <w:sz w:val="28"/>
          <w:szCs w:val="28"/>
        </w:rPr>
        <w:t>20</w:t>
      </w:r>
      <w:r w:rsidR="009050CC">
        <w:rPr>
          <w:sz w:val="28"/>
          <w:szCs w:val="28"/>
        </w:rPr>
        <w:t>22</w:t>
      </w:r>
    </w:p>
    <w:p w:rsidR="00B67D66" w:rsidRPr="00C679C8" w:rsidRDefault="00620F27" w:rsidP="0037725E">
      <w:pPr>
        <w:tabs>
          <w:tab w:val="left" w:pos="0"/>
        </w:tabs>
        <w:ind w:firstLine="709"/>
        <w:rPr>
          <w:sz w:val="28"/>
          <w:szCs w:val="28"/>
        </w:rPr>
      </w:pPr>
      <w:r w:rsidRPr="00C679C8">
        <w:rPr>
          <w:sz w:val="28"/>
          <w:szCs w:val="28"/>
        </w:rPr>
        <w:br w:type="page"/>
      </w:r>
      <w:r w:rsidR="00B67D66" w:rsidRPr="00C679C8">
        <w:rPr>
          <w:sz w:val="28"/>
          <w:szCs w:val="28"/>
        </w:rPr>
        <w:lastRenderedPageBreak/>
        <w:t>Составитель:</w:t>
      </w:r>
    </w:p>
    <w:p w:rsidR="00B67D66" w:rsidRPr="00C679C8" w:rsidRDefault="001A3C3E" w:rsidP="0037725E">
      <w:pPr>
        <w:tabs>
          <w:tab w:val="left" w:pos="0"/>
        </w:tabs>
        <w:ind w:firstLine="709"/>
        <w:rPr>
          <w:sz w:val="28"/>
          <w:szCs w:val="28"/>
        </w:rPr>
      </w:pPr>
      <w:r>
        <w:rPr>
          <w:sz w:val="28"/>
          <w:szCs w:val="28"/>
        </w:rPr>
        <w:t>Профессор</w:t>
      </w:r>
      <w:r w:rsidR="00B67D66" w:rsidRPr="00C679C8">
        <w:rPr>
          <w:sz w:val="28"/>
          <w:szCs w:val="28"/>
        </w:rPr>
        <w:t xml:space="preserve"> кафедры </w:t>
      </w:r>
      <w:r w:rsidR="0051203F" w:rsidRPr="00C679C8">
        <w:rPr>
          <w:sz w:val="28"/>
          <w:szCs w:val="28"/>
        </w:rPr>
        <w:t>информатики математики и естественнонаучных дисциплин</w:t>
      </w:r>
    </w:p>
    <w:p w:rsidR="00B67D66" w:rsidRPr="00C679C8" w:rsidRDefault="00B67D66" w:rsidP="0037725E">
      <w:pPr>
        <w:tabs>
          <w:tab w:val="left" w:pos="0"/>
        </w:tabs>
        <w:ind w:firstLine="709"/>
        <w:rPr>
          <w:sz w:val="28"/>
          <w:szCs w:val="28"/>
        </w:rPr>
      </w:pPr>
    </w:p>
    <w:p w:rsidR="00B67D66" w:rsidRDefault="001A3C3E" w:rsidP="001A3C3E">
      <w:pPr>
        <w:tabs>
          <w:tab w:val="left" w:pos="0"/>
        </w:tabs>
        <w:rPr>
          <w:sz w:val="28"/>
          <w:szCs w:val="28"/>
        </w:rPr>
      </w:pPr>
      <w:r>
        <w:rPr>
          <w:sz w:val="28"/>
          <w:szCs w:val="28"/>
        </w:rPr>
        <w:t xml:space="preserve">           </w:t>
      </w:r>
      <w:r w:rsidRPr="001A3C3E">
        <w:rPr>
          <w:sz w:val="28"/>
          <w:szCs w:val="28"/>
        </w:rPr>
        <w:t>к.п.н., профессор</w:t>
      </w:r>
      <w:r>
        <w:rPr>
          <w:sz w:val="28"/>
          <w:szCs w:val="28"/>
        </w:rPr>
        <w:t xml:space="preserve">                                                    </w:t>
      </w:r>
      <w:r w:rsidRPr="001A3C3E">
        <w:rPr>
          <w:sz w:val="28"/>
          <w:szCs w:val="28"/>
        </w:rPr>
        <w:t xml:space="preserve"> /О.Н. Лучко</w:t>
      </w:r>
      <w:r w:rsidR="00B67D66" w:rsidRPr="00C679C8">
        <w:rPr>
          <w:sz w:val="28"/>
          <w:szCs w:val="28"/>
        </w:rPr>
        <w:t xml:space="preserve">       </w:t>
      </w:r>
    </w:p>
    <w:p w:rsidR="001A3C3E" w:rsidRPr="00C679C8" w:rsidRDefault="001A3C3E" w:rsidP="001A3C3E">
      <w:pPr>
        <w:tabs>
          <w:tab w:val="left" w:pos="0"/>
        </w:tabs>
        <w:rPr>
          <w:sz w:val="28"/>
          <w:szCs w:val="28"/>
        </w:rPr>
      </w:pPr>
    </w:p>
    <w:p w:rsidR="00B67D66" w:rsidRPr="00C679C8" w:rsidRDefault="00B67D66" w:rsidP="0037725E">
      <w:pPr>
        <w:tabs>
          <w:tab w:val="left" w:pos="0"/>
        </w:tabs>
        <w:ind w:firstLine="709"/>
        <w:rPr>
          <w:sz w:val="28"/>
          <w:szCs w:val="28"/>
        </w:rPr>
      </w:pPr>
      <w:r w:rsidRPr="00C679C8">
        <w:rPr>
          <w:sz w:val="28"/>
          <w:szCs w:val="28"/>
        </w:rPr>
        <w:t xml:space="preserve">Рекомендованы решением кафедры </w:t>
      </w:r>
      <w:r w:rsidR="0051203F" w:rsidRPr="00C679C8">
        <w:rPr>
          <w:sz w:val="28"/>
          <w:szCs w:val="28"/>
        </w:rPr>
        <w:t>информатики математики и естественнонаучных дисциплин</w:t>
      </w:r>
    </w:p>
    <w:p w:rsidR="0051203F" w:rsidRPr="00C679C8" w:rsidRDefault="0051203F" w:rsidP="0037725E">
      <w:pPr>
        <w:tabs>
          <w:tab w:val="left" w:pos="0"/>
        </w:tabs>
        <w:ind w:firstLine="709"/>
        <w:rPr>
          <w:sz w:val="28"/>
          <w:szCs w:val="28"/>
        </w:rPr>
      </w:pPr>
    </w:p>
    <w:p w:rsidR="00B67D66" w:rsidRPr="00C679C8" w:rsidRDefault="00B67D66" w:rsidP="0037725E">
      <w:pPr>
        <w:tabs>
          <w:tab w:val="left" w:pos="0"/>
        </w:tabs>
        <w:ind w:firstLine="709"/>
        <w:rPr>
          <w:sz w:val="28"/>
          <w:szCs w:val="28"/>
        </w:rPr>
      </w:pPr>
      <w:r w:rsidRPr="00C679C8">
        <w:rPr>
          <w:sz w:val="28"/>
          <w:szCs w:val="28"/>
        </w:rPr>
        <w:t>протокол  №</w:t>
      </w:r>
      <w:r w:rsidR="001A3C3E">
        <w:rPr>
          <w:sz w:val="28"/>
          <w:szCs w:val="28"/>
        </w:rPr>
        <w:t>8</w:t>
      </w:r>
      <w:r w:rsidRPr="00C679C8">
        <w:rPr>
          <w:sz w:val="28"/>
          <w:szCs w:val="28"/>
        </w:rPr>
        <w:t xml:space="preserve"> от  «</w:t>
      </w:r>
      <w:r w:rsidR="009050CC">
        <w:rPr>
          <w:sz w:val="28"/>
          <w:szCs w:val="28"/>
        </w:rPr>
        <w:t>25</w:t>
      </w:r>
      <w:r w:rsidRPr="00C679C8">
        <w:rPr>
          <w:sz w:val="28"/>
          <w:szCs w:val="28"/>
        </w:rPr>
        <w:t xml:space="preserve">»  </w:t>
      </w:r>
      <w:r w:rsidR="001A3C3E">
        <w:rPr>
          <w:sz w:val="28"/>
          <w:szCs w:val="28"/>
        </w:rPr>
        <w:t>марта</w:t>
      </w:r>
      <w:r w:rsidRPr="00C679C8">
        <w:rPr>
          <w:sz w:val="28"/>
          <w:szCs w:val="28"/>
        </w:rPr>
        <w:t xml:space="preserve"> 20</w:t>
      </w:r>
      <w:r w:rsidR="009050CC">
        <w:rPr>
          <w:sz w:val="28"/>
          <w:szCs w:val="28"/>
        </w:rPr>
        <w:t>22</w:t>
      </w:r>
      <w:r w:rsidRPr="00C679C8">
        <w:rPr>
          <w:sz w:val="28"/>
          <w:szCs w:val="28"/>
        </w:rPr>
        <w:t xml:space="preserve"> г</w:t>
      </w:r>
      <w:r w:rsidRPr="00C679C8">
        <w:rPr>
          <w:sz w:val="28"/>
          <w:szCs w:val="28"/>
        </w:rPr>
        <w:tab/>
      </w:r>
    </w:p>
    <w:p w:rsidR="00B67D66" w:rsidRPr="00C679C8" w:rsidRDefault="00B67D66" w:rsidP="0037725E">
      <w:pPr>
        <w:tabs>
          <w:tab w:val="left" w:pos="0"/>
        </w:tabs>
        <w:ind w:firstLine="709"/>
        <w:rPr>
          <w:sz w:val="28"/>
          <w:szCs w:val="28"/>
        </w:rPr>
      </w:pPr>
    </w:p>
    <w:p w:rsidR="00B67D66" w:rsidRPr="00C679C8" w:rsidRDefault="00B67D66" w:rsidP="0037725E">
      <w:pPr>
        <w:tabs>
          <w:tab w:val="left" w:pos="0"/>
        </w:tabs>
        <w:spacing w:line="360" w:lineRule="auto"/>
        <w:ind w:firstLine="709"/>
        <w:rPr>
          <w:sz w:val="28"/>
          <w:szCs w:val="28"/>
        </w:rPr>
      </w:pPr>
      <w:r w:rsidRPr="00C679C8">
        <w:rPr>
          <w:sz w:val="28"/>
          <w:szCs w:val="28"/>
        </w:rPr>
        <w:t>Зав. кафедрой,  к.</w:t>
      </w:r>
      <w:r w:rsidR="0051203F" w:rsidRPr="00C679C8">
        <w:rPr>
          <w:sz w:val="28"/>
          <w:szCs w:val="28"/>
        </w:rPr>
        <w:t>п</w:t>
      </w:r>
      <w:r w:rsidRPr="00C679C8">
        <w:rPr>
          <w:sz w:val="28"/>
          <w:szCs w:val="28"/>
        </w:rPr>
        <w:t xml:space="preserve">.н., </w:t>
      </w:r>
      <w:r w:rsidR="0051203F" w:rsidRPr="00C679C8">
        <w:rPr>
          <w:sz w:val="28"/>
          <w:szCs w:val="28"/>
        </w:rPr>
        <w:t>профессор</w:t>
      </w:r>
      <w:r w:rsidRPr="00C679C8">
        <w:rPr>
          <w:sz w:val="28"/>
          <w:szCs w:val="28"/>
        </w:rPr>
        <w:t xml:space="preserve">                               /О.</w:t>
      </w:r>
      <w:r w:rsidR="0051203F" w:rsidRPr="00C679C8">
        <w:rPr>
          <w:sz w:val="28"/>
          <w:szCs w:val="28"/>
        </w:rPr>
        <w:t>Н</w:t>
      </w:r>
      <w:r w:rsidRPr="00C679C8">
        <w:rPr>
          <w:sz w:val="28"/>
          <w:szCs w:val="28"/>
        </w:rPr>
        <w:t xml:space="preserve">. </w:t>
      </w:r>
      <w:r w:rsidR="0051203F" w:rsidRPr="00C679C8">
        <w:rPr>
          <w:sz w:val="28"/>
          <w:szCs w:val="28"/>
        </w:rPr>
        <w:t>Лучк</w:t>
      </w:r>
      <w:r w:rsidRPr="00C679C8">
        <w:rPr>
          <w:sz w:val="28"/>
          <w:szCs w:val="28"/>
        </w:rPr>
        <w:t xml:space="preserve">о/ </w:t>
      </w:r>
    </w:p>
    <w:p w:rsidR="00407500" w:rsidRPr="00C679C8" w:rsidRDefault="00407500" w:rsidP="0037725E">
      <w:pPr>
        <w:shd w:val="clear" w:color="auto" w:fill="FFFFFF"/>
        <w:autoSpaceDN w:val="0"/>
        <w:adjustRightInd w:val="0"/>
        <w:ind w:firstLine="708"/>
        <w:jc w:val="both"/>
        <w:rPr>
          <w:sz w:val="28"/>
          <w:szCs w:val="28"/>
        </w:rPr>
      </w:pPr>
    </w:p>
    <w:p w:rsidR="00620F27" w:rsidRPr="00C679C8" w:rsidRDefault="00620F27" w:rsidP="0037725E">
      <w:pPr>
        <w:spacing w:line="288" w:lineRule="auto"/>
        <w:jc w:val="both"/>
        <w:rPr>
          <w:sz w:val="28"/>
          <w:szCs w:val="28"/>
        </w:rPr>
      </w:pPr>
      <w:r w:rsidRPr="00C679C8">
        <w:rPr>
          <w:sz w:val="28"/>
          <w:szCs w:val="28"/>
        </w:rPr>
        <w:t xml:space="preserve">Методические указания предназначены для студентов Омской гуманитарной академии, обучающихся по направлению </w:t>
      </w:r>
      <w:r w:rsidR="0051203F" w:rsidRPr="00C679C8">
        <w:rPr>
          <w:sz w:val="28"/>
          <w:szCs w:val="28"/>
        </w:rPr>
        <w:t>Прикладная информатика</w:t>
      </w:r>
      <w:r w:rsidRPr="00C679C8">
        <w:rPr>
          <w:sz w:val="28"/>
          <w:szCs w:val="28"/>
        </w:rPr>
        <w:t xml:space="preserve"> </w:t>
      </w:r>
    </w:p>
    <w:p w:rsidR="00A4010D" w:rsidRPr="00C679C8" w:rsidRDefault="00812215" w:rsidP="0037725E">
      <w:pPr>
        <w:pageBreakBefore/>
        <w:jc w:val="center"/>
        <w:rPr>
          <w:b/>
          <w:bCs/>
          <w:sz w:val="28"/>
          <w:szCs w:val="28"/>
        </w:rPr>
      </w:pPr>
      <w:r w:rsidRPr="00C679C8">
        <w:rPr>
          <w:b/>
          <w:bCs/>
          <w:sz w:val="28"/>
          <w:szCs w:val="28"/>
        </w:rPr>
        <w:lastRenderedPageBreak/>
        <w:t>СОДЕРЖА</w:t>
      </w:r>
      <w:r w:rsidR="00A4010D" w:rsidRPr="00C679C8">
        <w:rPr>
          <w:b/>
          <w:bCs/>
          <w:sz w:val="28"/>
          <w:szCs w:val="28"/>
        </w:rPr>
        <w:t>НИЕ</w:t>
      </w:r>
    </w:p>
    <w:p w:rsidR="00A4010D" w:rsidRPr="00C679C8" w:rsidRDefault="00A4010D" w:rsidP="0037725E">
      <w:pPr>
        <w:pStyle w:val="a4"/>
        <w:ind w:firstLine="15"/>
        <w:jc w:val="both"/>
      </w:pPr>
    </w:p>
    <w:p w:rsidR="00E3322B" w:rsidRPr="00C679C8" w:rsidRDefault="00E3322B" w:rsidP="00E3322B">
      <w:pPr>
        <w:jc w:val="both"/>
        <w:rPr>
          <w:sz w:val="28"/>
          <w:szCs w:val="28"/>
        </w:rPr>
      </w:pPr>
    </w:p>
    <w:p w:rsidR="00FD7C41" w:rsidRPr="008367CA" w:rsidRDefault="00FD7C41" w:rsidP="00FD7C41">
      <w:pPr>
        <w:pStyle w:val="a7"/>
        <w:widowControl/>
        <w:numPr>
          <w:ilvl w:val="0"/>
          <w:numId w:val="39"/>
        </w:numPr>
        <w:suppressAutoHyphens w:val="0"/>
        <w:ind w:right="0"/>
        <w:contextualSpacing/>
        <w:jc w:val="both"/>
      </w:pPr>
      <w:r w:rsidRPr="008367CA">
        <w:t>Общие положения</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rPr>
          <w:rFonts w:eastAsia="Times New Roman"/>
        </w:rPr>
        <w:t>Структура программы практики бакалавров</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rPr>
          <w:rFonts w:eastAsia="Times New Roman"/>
        </w:rPr>
        <w:t>Требования к оформлению</w:t>
      </w:r>
    </w:p>
    <w:p w:rsidR="00FD7C41" w:rsidRPr="008367CA" w:rsidRDefault="00FD7C41" w:rsidP="00FD7C41">
      <w:pPr>
        <w:pStyle w:val="a7"/>
        <w:widowControl/>
        <w:numPr>
          <w:ilvl w:val="0"/>
          <w:numId w:val="39"/>
        </w:numPr>
        <w:suppressAutoHyphens w:val="0"/>
        <w:ind w:right="0"/>
        <w:contextualSpacing/>
        <w:jc w:val="both"/>
        <w:rPr>
          <w:rFonts w:eastAsia="Times New Roman"/>
        </w:rPr>
      </w:pPr>
      <w:r w:rsidRPr="008367CA">
        <w:t>Содержание производственной практики  (практика по получению профессиональных умений и опыта профессиональной деятельности), методические рекомендации по ее прохождению</w:t>
      </w:r>
      <w:bookmarkStart w:id="0" w:name="__RefHeading__44_12714206161"/>
      <w:bookmarkEnd w:id="0"/>
    </w:p>
    <w:p w:rsidR="00FD7C41" w:rsidRPr="008367CA" w:rsidRDefault="00FD7C41" w:rsidP="00FD7C41">
      <w:pPr>
        <w:ind w:right="-330" w:firstLine="540"/>
        <w:jc w:val="both"/>
        <w:rPr>
          <w:sz w:val="28"/>
          <w:szCs w:val="28"/>
        </w:rPr>
      </w:pPr>
      <w:r w:rsidRPr="008367CA">
        <w:rPr>
          <w:sz w:val="28"/>
          <w:szCs w:val="28"/>
        </w:rPr>
        <w:t>Приложения</w:t>
      </w:r>
    </w:p>
    <w:p w:rsidR="00C24442" w:rsidRPr="00C679C8" w:rsidRDefault="00C24442" w:rsidP="00C24442">
      <w:pPr>
        <w:pStyle w:val="1"/>
        <w:numPr>
          <w:ilvl w:val="0"/>
          <w:numId w:val="23"/>
        </w:numPr>
        <w:jc w:val="center"/>
        <w:rPr>
          <w:rFonts w:ascii="Times New Roman" w:hAnsi="Times New Roman" w:cs="Times New Roman"/>
          <w:sz w:val="28"/>
          <w:szCs w:val="28"/>
        </w:rPr>
      </w:pPr>
      <w:r w:rsidRPr="00C679C8">
        <w:rPr>
          <w:sz w:val="28"/>
          <w:szCs w:val="28"/>
        </w:rPr>
        <w:br w:type="page"/>
      </w:r>
      <w:bookmarkStart w:id="1" w:name="_Toc498019751"/>
      <w:bookmarkStart w:id="2" w:name="_Toc498021600"/>
      <w:r w:rsidRPr="00C679C8">
        <w:rPr>
          <w:rFonts w:ascii="Times New Roman" w:hAnsi="Times New Roman" w:cs="Times New Roman"/>
          <w:sz w:val="28"/>
          <w:szCs w:val="28"/>
        </w:rPr>
        <w:lastRenderedPageBreak/>
        <w:t>Общие положения</w:t>
      </w:r>
      <w:bookmarkEnd w:id="1"/>
      <w:bookmarkEnd w:id="2"/>
    </w:p>
    <w:p w:rsidR="006829B2" w:rsidRPr="00C679C8" w:rsidRDefault="006829B2" w:rsidP="0037725E">
      <w:pPr>
        <w:autoSpaceDE/>
        <w:rPr>
          <w:b/>
          <w:sz w:val="32"/>
          <w:szCs w:val="32"/>
        </w:rPr>
      </w:pPr>
    </w:p>
    <w:p w:rsidR="006829B2" w:rsidRPr="00C679C8" w:rsidRDefault="006829B2" w:rsidP="0037725E">
      <w:pPr>
        <w:ind w:firstLine="709"/>
        <w:jc w:val="both"/>
        <w:rPr>
          <w:sz w:val="28"/>
          <w:szCs w:val="28"/>
        </w:rPr>
      </w:pPr>
      <w:r w:rsidRPr="00C679C8">
        <w:rPr>
          <w:sz w:val="28"/>
          <w:szCs w:val="28"/>
        </w:rPr>
        <w:t xml:space="preserve">Практика </w:t>
      </w:r>
      <w:r w:rsidR="00322F23">
        <w:rPr>
          <w:sz w:val="28"/>
          <w:szCs w:val="28"/>
        </w:rPr>
        <w:t xml:space="preserve">обучающихся </w:t>
      </w:r>
      <w:r w:rsidRPr="00C679C8">
        <w:rPr>
          <w:sz w:val="28"/>
          <w:szCs w:val="28"/>
        </w:rPr>
        <w:t>по направлению</w:t>
      </w:r>
      <w:r w:rsidR="00322F23">
        <w:rPr>
          <w:sz w:val="28"/>
          <w:szCs w:val="28"/>
        </w:rPr>
        <w:t xml:space="preserve"> подготовки 09.03.03</w:t>
      </w:r>
      <w:r w:rsidRPr="00C679C8">
        <w:rPr>
          <w:sz w:val="28"/>
          <w:szCs w:val="28"/>
        </w:rPr>
        <w:t xml:space="preserve"> </w:t>
      </w:r>
      <w:r w:rsidR="00177CBB" w:rsidRPr="00C679C8">
        <w:rPr>
          <w:sz w:val="28"/>
          <w:szCs w:val="28"/>
        </w:rPr>
        <w:t>Прикладная информатика</w:t>
      </w:r>
      <w:r w:rsidRPr="00C679C8">
        <w:rPr>
          <w:sz w:val="28"/>
          <w:szCs w:val="28"/>
        </w:rPr>
        <w:t xml:space="preserve"> проводится в соответствии с ФГОС ВО, графиком учебного процесса, учебным планом.  </w:t>
      </w:r>
      <w:r w:rsidR="005E78D9" w:rsidRPr="00C679C8">
        <w:rPr>
          <w:sz w:val="28"/>
          <w:szCs w:val="28"/>
        </w:rPr>
        <w:t>Производственная практика (практика по получению профессиональных умений и опыта профессиональной деятельности)</w:t>
      </w:r>
      <w:r w:rsidRPr="00C679C8">
        <w:rPr>
          <w:sz w:val="28"/>
          <w:szCs w:val="28"/>
        </w:rPr>
        <w:t xml:space="preserve">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6829B2" w:rsidRPr="00C679C8" w:rsidRDefault="006829B2" w:rsidP="0037725E">
      <w:pPr>
        <w:ind w:firstLine="709"/>
        <w:jc w:val="both"/>
        <w:rPr>
          <w:sz w:val="28"/>
          <w:szCs w:val="28"/>
        </w:rPr>
      </w:pPr>
      <w:r w:rsidRPr="00C679C8">
        <w:rPr>
          <w:sz w:val="28"/>
          <w:szCs w:val="28"/>
        </w:rPr>
        <w:t xml:space="preserve"> </w:t>
      </w:r>
      <w:r w:rsidR="005E78D9" w:rsidRPr="00C679C8">
        <w:rPr>
          <w:sz w:val="28"/>
          <w:szCs w:val="28"/>
        </w:rPr>
        <w:t xml:space="preserve">Производственная практика (практика по получению профессиональных умений и опыта профессиональной деятельности) </w:t>
      </w:r>
      <w:r w:rsidRPr="00C679C8">
        <w:rPr>
          <w:sz w:val="28"/>
          <w:szCs w:val="28"/>
        </w:rPr>
        <w:t>–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w:t>
      </w:r>
      <w:r w:rsidR="005E78D9" w:rsidRPr="00C679C8">
        <w:rPr>
          <w:sz w:val="28"/>
          <w:szCs w:val="28"/>
        </w:rPr>
        <w:t xml:space="preserve">ьности. В ходе прохождения производственной практики (практики по получению профессиональных умений и опыта профессиональной деятельности) </w:t>
      </w:r>
      <w:r w:rsidRPr="00C679C8">
        <w:rPr>
          <w:sz w:val="28"/>
          <w:szCs w:val="28"/>
        </w:rPr>
        <w:t xml:space="preserve">происходит закрепление знаний по </w:t>
      </w:r>
      <w:r w:rsidR="00177CBB" w:rsidRPr="00C679C8">
        <w:rPr>
          <w:sz w:val="28"/>
          <w:szCs w:val="28"/>
        </w:rPr>
        <w:t>профилю изучаемых ранее дисциплин</w:t>
      </w:r>
      <w:r w:rsidRPr="00C679C8">
        <w:rPr>
          <w:sz w:val="28"/>
          <w:szCs w:val="28"/>
        </w:rPr>
        <w:t xml:space="preserve">, изучаемым в соответствии с учебным планом по направлению </w:t>
      </w:r>
      <w:r w:rsidR="00177CBB" w:rsidRPr="00C679C8">
        <w:rPr>
          <w:sz w:val="28"/>
          <w:szCs w:val="28"/>
        </w:rPr>
        <w:t>Прикладная информатика</w:t>
      </w:r>
      <w:r w:rsidRPr="00C679C8">
        <w:rPr>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5E78D9" w:rsidRPr="00C679C8" w:rsidRDefault="005E78D9" w:rsidP="005E78D9">
      <w:pPr>
        <w:ind w:firstLine="709"/>
        <w:jc w:val="both"/>
        <w:rPr>
          <w:sz w:val="28"/>
          <w:szCs w:val="28"/>
        </w:rPr>
      </w:pPr>
      <w:r w:rsidRPr="00C679C8">
        <w:rPr>
          <w:sz w:val="28"/>
          <w:szCs w:val="28"/>
        </w:rPr>
        <w:t xml:space="preserve">Целями производственной практики (практики по получению профессиональных умений и опыта профессиональной деятельности) бакалавров направления </w:t>
      </w:r>
      <w:r w:rsidR="00177CBB" w:rsidRPr="00C679C8">
        <w:rPr>
          <w:sz w:val="28"/>
          <w:szCs w:val="28"/>
        </w:rPr>
        <w:t>Прикладная информатика</w:t>
      </w:r>
      <w:r w:rsidRPr="00C679C8">
        <w:rPr>
          <w:sz w:val="28"/>
          <w:szCs w:val="28"/>
        </w:rPr>
        <w:t xml:space="preserve"> является 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умений, навыков будущих специалистов.</w:t>
      </w:r>
    </w:p>
    <w:p w:rsidR="006829B2" w:rsidRPr="00C679C8" w:rsidRDefault="006829B2" w:rsidP="0037725E">
      <w:pPr>
        <w:pStyle w:val="60"/>
        <w:shd w:val="clear" w:color="auto" w:fill="auto"/>
        <w:tabs>
          <w:tab w:val="left" w:pos="1162"/>
        </w:tabs>
        <w:spacing w:line="240" w:lineRule="auto"/>
        <w:ind w:firstLine="709"/>
        <w:jc w:val="center"/>
        <w:rPr>
          <w:i/>
          <w:sz w:val="28"/>
          <w:szCs w:val="28"/>
        </w:rPr>
      </w:pPr>
    </w:p>
    <w:p w:rsidR="009E19C7" w:rsidRPr="00C679C8" w:rsidRDefault="009E19C7" w:rsidP="0037725E">
      <w:pPr>
        <w:ind w:firstLine="709"/>
        <w:jc w:val="center"/>
        <w:rPr>
          <w:b/>
          <w:bCs/>
          <w:sz w:val="28"/>
          <w:szCs w:val="28"/>
        </w:rPr>
      </w:pPr>
      <w:r w:rsidRPr="00C679C8">
        <w:rPr>
          <w:b/>
          <w:bCs/>
          <w:sz w:val="28"/>
          <w:szCs w:val="28"/>
        </w:rPr>
        <w:t>Формы и способы проведения практики</w:t>
      </w:r>
    </w:p>
    <w:p w:rsidR="009E19C7" w:rsidRPr="00C679C8" w:rsidRDefault="009E19C7" w:rsidP="0037725E">
      <w:pPr>
        <w:autoSpaceDN w:val="0"/>
        <w:adjustRightInd w:val="0"/>
        <w:ind w:firstLine="708"/>
        <w:jc w:val="both"/>
        <w:rPr>
          <w:sz w:val="28"/>
          <w:szCs w:val="28"/>
        </w:rPr>
      </w:pPr>
      <w:r w:rsidRPr="00C679C8">
        <w:rPr>
          <w:sz w:val="28"/>
          <w:szCs w:val="28"/>
        </w:rPr>
        <w:t xml:space="preserve">Согласно Учебному плану направления подготовки </w:t>
      </w:r>
      <w:r w:rsidR="00E971F0" w:rsidRPr="00C679C8">
        <w:rPr>
          <w:sz w:val="28"/>
          <w:szCs w:val="28"/>
        </w:rPr>
        <w:t xml:space="preserve">09.03.03 Прикладная информатика </w:t>
      </w:r>
      <w:r w:rsidR="006567EA" w:rsidRPr="00C679C8">
        <w:rPr>
          <w:sz w:val="28"/>
          <w:szCs w:val="28"/>
        </w:rPr>
        <w:t xml:space="preserve">производственная практика (практика по получению профессиональных умений и опыта профессиональной деятельности) </w:t>
      </w:r>
      <w:r w:rsidRPr="00C679C8">
        <w:rPr>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9E19C7" w:rsidRPr="00C679C8" w:rsidRDefault="009E19C7" w:rsidP="0037725E">
      <w:pPr>
        <w:autoSpaceDN w:val="0"/>
        <w:adjustRightInd w:val="0"/>
        <w:ind w:firstLine="708"/>
        <w:jc w:val="both"/>
        <w:rPr>
          <w:sz w:val="28"/>
          <w:szCs w:val="28"/>
        </w:rPr>
      </w:pPr>
      <w:r w:rsidRPr="00C679C8">
        <w:rPr>
          <w:sz w:val="28"/>
          <w:szCs w:val="28"/>
        </w:rPr>
        <w:t>Способом проведения учебной практики для студентов очной и очно-заочной, заочной форм обучения является:</w:t>
      </w:r>
    </w:p>
    <w:p w:rsidR="009E19C7" w:rsidRPr="00C679C8" w:rsidRDefault="009E19C7" w:rsidP="00E971F0">
      <w:pPr>
        <w:numPr>
          <w:ilvl w:val="0"/>
          <w:numId w:val="12"/>
        </w:numPr>
        <w:spacing w:line="200" w:lineRule="atLeast"/>
        <w:jc w:val="both"/>
        <w:rPr>
          <w:sz w:val="28"/>
        </w:rPr>
      </w:pPr>
      <w:r w:rsidRPr="00C679C8">
        <w:rPr>
          <w:sz w:val="28"/>
        </w:rPr>
        <w:t>стационарный – проводится в Ч</w:t>
      </w:r>
      <w:r w:rsidR="00322F23" w:rsidRPr="00C679C8">
        <w:rPr>
          <w:sz w:val="28"/>
        </w:rPr>
        <w:t>У</w:t>
      </w:r>
      <w:r w:rsidRPr="00C679C8">
        <w:rPr>
          <w:sz w:val="28"/>
        </w:rPr>
        <w:t>О</w:t>
      </w:r>
      <w:r w:rsidR="00322F23">
        <w:rPr>
          <w:sz w:val="28"/>
        </w:rPr>
        <w:t>О</w:t>
      </w:r>
      <w:r w:rsidRPr="00C679C8">
        <w:rPr>
          <w:sz w:val="28"/>
        </w:rPr>
        <w:t xml:space="preserve"> ВО ОмГА либо в профильной организации, расположенной на территории г. Омска и Омской агломерации; </w:t>
      </w:r>
    </w:p>
    <w:p w:rsidR="009E19C7" w:rsidRPr="00C679C8" w:rsidRDefault="009E19C7" w:rsidP="006567EA">
      <w:pPr>
        <w:numPr>
          <w:ilvl w:val="0"/>
          <w:numId w:val="12"/>
        </w:numPr>
        <w:spacing w:line="200" w:lineRule="atLeast"/>
        <w:rPr>
          <w:sz w:val="28"/>
        </w:rPr>
      </w:pPr>
      <w:r w:rsidRPr="00C679C8">
        <w:rPr>
          <w:sz w:val="28"/>
        </w:rPr>
        <w:t>выездной способ проведения практики, при котором практика проводится вне г. Омска.</w:t>
      </w:r>
    </w:p>
    <w:p w:rsidR="009E19C7" w:rsidRPr="00C679C8" w:rsidRDefault="006567EA" w:rsidP="0037725E">
      <w:pPr>
        <w:ind w:firstLine="709"/>
        <w:jc w:val="both"/>
        <w:rPr>
          <w:sz w:val="28"/>
          <w:szCs w:val="28"/>
        </w:rPr>
      </w:pPr>
      <w:r w:rsidRPr="00C679C8">
        <w:rPr>
          <w:sz w:val="28"/>
          <w:szCs w:val="28"/>
        </w:rPr>
        <w:t xml:space="preserve">Производственная практика (практика по получению профессиональных </w:t>
      </w:r>
      <w:r w:rsidRPr="00C679C8">
        <w:rPr>
          <w:sz w:val="28"/>
          <w:szCs w:val="28"/>
        </w:rPr>
        <w:lastRenderedPageBreak/>
        <w:t>умений и опыта профессиональной деятельности)</w:t>
      </w:r>
      <w:r w:rsidR="009E19C7" w:rsidRPr="00C679C8">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417E91" w:rsidRPr="00C679C8" w:rsidRDefault="00417E91" w:rsidP="00417E91">
      <w:pPr>
        <w:ind w:firstLine="709"/>
        <w:jc w:val="both"/>
        <w:rPr>
          <w:sz w:val="28"/>
          <w:szCs w:val="28"/>
        </w:rPr>
      </w:pPr>
      <w:r w:rsidRPr="00C679C8">
        <w:rPr>
          <w:sz w:val="28"/>
          <w:szCs w:val="28"/>
        </w:rPr>
        <w:t xml:space="preserve">Профильная организация должна отвечать следующим требованиям: </w:t>
      </w:r>
    </w:p>
    <w:p w:rsidR="00417E91" w:rsidRPr="00C679C8" w:rsidRDefault="00417E91" w:rsidP="00417E91">
      <w:pPr>
        <w:ind w:firstLine="709"/>
        <w:jc w:val="both"/>
        <w:rPr>
          <w:sz w:val="28"/>
          <w:szCs w:val="28"/>
        </w:rPr>
      </w:pPr>
      <w:r w:rsidRPr="00C679C8">
        <w:rPr>
          <w:sz w:val="28"/>
          <w:szCs w:val="28"/>
        </w:rPr>
        <w:t xml:space="preserve">- наличие необходимой материально-технической базы; </w:t>
      </w:r>
    </w:p>
    <w:p w:rsidR="00417E91" w:rsidRPr="00C679C8" w:rsidRDefault="00E971F0" w:rsidP="00417E91">
      <w:pPr>
        <w:ind w:firstLine="709"/>
        <w:jc w:val="both"/>
        <w:rPr>
          <w:sz w:val="28"/>
          <w:szCs w:val="28"/>
        </w:rPr>
      </w:pPr>
      <w:r w:rsidRPr="00C679C8">
        <w:rPr>
          <w:sz w:val="28"/>
          <w:szCs w:val="28"/>
        </w:rPr>
        <w:t>- </w:t>
      </w:r>
      <w:r w:rsidR="00417E91" w:rsidRPr="00C679C8">
        <w:rPr>
          <w:sz w:val="28"/>
          <w:szCs w:val="28"/>
        </w:rPr>
        <w:t>профиль деятельности организации, отвечающий профессиональным компетенциям на</w:t>
      </w:r>
      <w:r w:rsidRPr="00C679C8">
        <w:rPr>
          <w:sz w:val="28"/>
          <w:szCs w:val="28"/>
        </w:rPr>
        <w:t>правления подготовки</w:t>
      </w:r>
      <w:r w:rsidR="00E823DF">
        <w:rPr>
          <w:sz w:val="28"/>
          <w:szCs w:val="28"/>
        </w:rPr>
        <w:t>.</w:t>
      </w:r>
    </w:p>
    <w:p w:rsidR="00910B8D" w:rsidRPr="00C679C8" w:rsidRDefault="00910B8D" w:rsidP="00910B8D">
      <w:pPr>
        <w:ind w:firstLine="709"/>
        <w:jc w:val="both"/>
        <w:rPr>
          <w:sz w:val="28"/>
          <w:szCs w:val="28"/>
        </w:rPr>
      </w:pPr>
      <w:r w:rsidRPr="00C679C8">
        <w:rPr>
          <w:sz w:val="28"/>
          <w:szCs w:val="28"/>
        </w:rPr>
        <w:t xml:space="preserve">Область профессиональной деятельности выпускников, освоивших программу бакалавриата, включает: </w:t>
      </w:r>
      <w:r w:rsidR="00E971F0" w:rsidRPr="00C679C8">
        <w:rPr>
          <w:sz w:val="28"/>
          <w:szCs w:val="28"/>
        </w:rPr>
        <w:t xml:space="preserve"> ИТ</w:t>
      </w:r>
      <w:r w:rsidRPr="00C679C8">
        <w:rPr>
          <w:sz w:val="28"/>
          <w:szCs w:val="28"/>
        </w:rPr>
        <w:t xml:space="preserve">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910B8D" w:rsidRPr="00C679C8" w:rsidRDefault="00C24442" w:rsidP="00910B8D">
      <w:pPr>
        <w:autoSpaceDN w:val="0"/>
        <w:adjustRightInd w:val="0"/>
        <w:ind w:firstLine="708"/>
        <w:jc w:val="both"/>
        <w:rPr>
          <w:sz w:val="28"/>
          <w:szCs w:val="28"/>
        </w:rPr>
      </w:pPr>
      <w:r w:rsidRPr="00C679C8">
        <w:rPr>
          <w:sz w:val="28"/>
          <w:szCs w:val="28"/>
        </w:rPr>
        <w:t xml:space="preserve">Базами учебной практики для направления подготовки </w:t>
      </w:r>
      <w:r w:rsidR="00C62241" w:rsidRPr="00C679C8">
        <w:rPr>
          <w:sz w:val="28"/>
          <w:szCs w:val="28"/>
        </w:rPr>
        <w:t xml:space="preserve">09.03.03 Прикладная информатика </w:t>
      </w:r>
      <w:r w:rsidR="00910B8D" w:rsidRPr="00C679C8">
        <w:rPr>
          <w:sz w:val="28"/>
          <w:szCs w:val="28"/>
        </w:rPr>
        <w:t>могут выступать организации,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учреждения исполнительных и представительных органов власти, финансово-кредитные учреждения, страховые компании.</w:t>
      </w:r>
    </w:p>
    <w:p w:rsidR="00910B8D" w:rsidRPr="00C679C8" w:rsidRDefault="00910B8D" w:rsidP="00910B8D">
      <w:pPr>
        <w:ind w:firstLine="708"/>
        <w:jc w:val="both"/>
        <w:rPr>
          <w:sz w:val="28"/>
          <w:szCs w:val="28"/>
        </w:rPr>
      </w:pPr>
      <w:r w:rsidRPr="00C679C8">
        <w:rPr>
          <w:sz w:val="28"/>
          <w:szCs w:val="28"/>
        </w:rPr>
        <w:t xml:space="preserve">В период практики обучающийся работает в </w:t>
      </w:r>
      <w:r w:rsidR="007A1B7B">
        <w:rPr>
          <w:sz w:val="28"/>
          <w:szCs w:val="28"/>
        </w:rPr>
        <w:t>ИТ</w:t>
      </w:r>
      <w:r w:rsidRPr="00C679C8">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C62241" w:rsidRPr="00C679C8">
        <w:rPr>
          <w:sz w:val="28"/>
          <w:szCs w:val="28"/>
        </w:rPr>
        <w:t>ИТ</w:t>
      </w:r>
      <w:r w:rsidRPr="00C679C8">
        <w:rPr>
          <w:sz w:val="28"/>
          <w:szCs w:val="28"/>
        </w:rPr>
        <w:t xml:space="preserve"> служб.</w:t>
      </w:r>
    </w:p>
    <w:p w:rsidR="00C24442" w:rsidRPr="00C679C8" w:rsidRDefault="00910B8D" w:rsidP="00C24442">
      <w:pPr>
        <w:autoSpaceDN w:val="0"/>
        <w:adjustRightInd w:val="0"/>
        <w:ind w:firstLine="708"/>
        <w:jc w:val="both"/>
        <w:rPr>
          <w:sz w:val="28"/>
          <w:szCs w:val="28"/>
        </w:rPr>
      </w:pPr>
      <w:r w:rsidRPr="00C679C8">
        <w:rPr>
          <w:sz w:val="28"/>
          <w:szCs w:val="28"/>
        </w:rPr>
        <w:t xml:space="preserve">Бакалавры проходят практику на основе договоров </w:t>
      </w:r>
      <w:r w:rsidR="00C62241" w:rsidRPr="00C679C8">
        <w:rPr>
          <w:sz w:val="28"/>
          <w:szCs w:val="28"/>
        </w:rPr>
        <w:t xml:space="preserve">с предприятиями, организациями </w:t>
      </w:r>
      <w:r w:rsidR="00C24442" w:rsidRPr="00C679C8">
        <w:rPr>
          <w:sz w:val="28"/>
          <w:szCs w:val="28"/>
        </w:rPr>
        <w:t>(Приложение Д)</w:t>
      </w:r>
    </w:p>
    <w:p w:rsidR="009E19C7" w:rsidRPr="00C679C8" w:rsidRDefault="009E19C7" w:rsidP="0037725E">
      <w:pPr>
        <w:autoSpaceDN w:val="0"/>
        <w:adjustRightInd w:val="0"/>
        <w:ind w:firstLine="708"/>
        <w:jc w:val="both"/>
        <w:rPr>
          <w:sz w:val="28"/>
          <w:szCs w:val="28"/>
        </w:rPr>
      </w:pPr>
      <w:r w:rsidRPr="00C679C8">
        <w:rPr>
          <w:sz w:val="28"/>
          <w:szCs w:val="28"/>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w:t>
      </w:r>
      <w:r w:rsidR="00910B8D" w:rsidRPr="00C679C8">
        <w:rPr>
          <w:sz w:val="28"/>
          <w:szCs w:val="28"/>
        </w:rPr>
        <w:t>его</w:t>
      </w:r>
      <w:r w:rsidRPr="00C679C8">
        <w:rPr>
          <w:sz w:val="28"/>
          <w:szCs w:val="28"/>
        </w:rPr>
        <w:t xml:space="preserve"> от выполнения программы практики.</w:t>
      </w:r>
    </w:p>
    <w:p w:rsidR="009E19C7" w:rsidRPr="00DC5889" w:rsidRDefault="00DC5889" w:rsidP="0037725E">
      <w:pPr>
        <w:ind w:firstLine="708"/>
        <w:jc w:val="both"/>
        <w:rPr>
          <w:sz w:val="28"/>
          <w:szCs w:val="28"/>
        </w:rPr>
      </w:pPr>
      <w:r w:rsidRPr="00DC5889">
        <w:rPr>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9E19C7" w:rsidRPr="00C679C8" w:rsidRDefault="009E19C7" w:rsidP="0037725E">
      <w:pPr>
        <w:ind w:firstLine="708"/>
        <w:jc w:val="both"/>
        <w:rPr>
          <w:sz w:val="28"/>
          <w:szCs w:val="28"/>
        </w:rPr>
      </w:pPr>
      <w:r w:rsidRPr="00C679C8">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Pr="00C679C8" w:rsidRDefault="009E19C7" w:rsidP="0037725E">
      <w:pPr>
        <w:ind w:firstLine="708"/>
        <w:jc w:val="both"/>
        <w:rPr>
          <w:sz w:val="28"/>
          <w:szCs w:val="28"/>
        </w:rPr>
      </w:pPr>
      <w:r w:rsidRPr="00C679C8">
        <w:rPr>
          <w:sz w:val="28"/>
          <w:szCs w:val="28"/>
        </w:rPr>
        <w:t xml:space="preserve">Под специальными условиями для прохождения практики обучающимися с </w:t>
      </w:r>
      <w:r w:rsidRPr="00C679C8">
        <w:rPr>
          <w:sz w:val="28"/>
          <w:szCs w:val="28"/>
        </w:rPr>
        <w:lastRenderedPageBreak/>
        <w:t>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949ED" w:rsidRPr="00C679C8" w:rsidRDefault="000949ED" w:rsidP="00C24442">
      <w:pPr>
        <w:ind w:firstLine="709"/>
        <w:jc w:val="center"/>
        <w:rPr>
          <w:b/>
          <w:bCs/>
          <w:sz w:val="28"/>
          <w:szCs w:val="28"/>
        </w:rPr>
      </w:pPr>
      <w:r w:rsidRPr="00C679C8">
        <w:rPr>
          <w:b/>
          <w:bCs/>
          <w:sz w:val="28"/>
          <w:szCs w:val="28"/>
        </w:rPr>
        <w:t xml:space="preserve">Организация </w:t>
      </w:r>
      <w:r w:rsidR="006567EA" w:rsidRPr="00C679C8">
        <w:rPr>
          <w:b/>
          <w:bCs/>
          <w:sz w:val="28"/>
          <w:szCs w:val="28"/>
        </w:rPr>
        <w:t>производственной</w:t>
      </w:r>
      <w:r w:rsidRPr="00C679C8">
        <w:rPr>
          <w:b/>
          <w:bCs/>
          <w:sz w:val="28"/>
          <w:szCs w:val="28"/>
        </w:rPr>
        <w:t xml:space="preserve"> практики</w:t>
      </w:r>
    </w:p>
    <w:p w:rsidR="000949ED" w:rsidRPr="00C679C8" w:rsidRDefault="006567EA" w:rsidP="0037725E">
      <w:pPr>
        <w:ind w:firstLine="709"/>
        <w:jc w:val="both"/>
        <w:rPr>
          <w:sz w:val="28"/>
          <w:szCs w:val="28"/>
        </w:rPr>
      </w:pPr>
      <w:r w:rsidRPr="00C679C8">
        <w:rPr>
          <w:sz w:val="28"/>
          <w:szCs w:val="28"/>
        </w:rPr>
        <w:t>Производственная практика (практика по получению профессиональных умений и опыта профессиональной деятельности)</w:t>
      </w:r>
      <w:r w:rsidR="000949ED" w:rsidRPr="00C679C8">
        <w:rPr>
          <w:sz w:val="28"/>
          <w:szCs w:val="28"/>
        </w:rPr>
        <w:t xml:space="preserve"> бакалавров проходит в соответствии с учебным планом в течение 2 недель.</w:t>
      </w:r>
    </w:p>
    <w:p w:rsidR="000949ED" w:rsidRPr="00C679C8" w:rsidRDefault="000949ED" w:rsidP="0037725E">
      <w:pPr>
        <w:ind w:firstLine="709"/>
        <w:jc w:val="both"/>
        <w:rPr>
          <w:sz w:val="28"/>
          <w:szCs w:val="28"/>
        </w:rPr>
      </w:pPr>
      <w:r w:rsidRPr="00C679C8">
        <w:rPr>
          <w:sz w:val="28"/>
          <w:szCs w:val="28"/>
        </w:rPr>
        <w:t>Общее руководство практикой осуществляет Омская гуманитарная академия:</w:t>
      </w:r>
    </w:p>
    <w:p w:rsidR="000949ED" w:rsidRPr="00C679C8" w:rsidRDefault="000949ED" w:rsidP="006567EA">
      <w:pPr>
        <w:numPr>
          <w:ilvl w:val="0"/>
          <w:numId w:val="12"/>
        </w:numPr>
        <w:spacing w:line="200" w:lineRule="atLeast"/>
        <w:rPr>
          <w:sz w:val="28"/>
        </w:rPr>
      </w:pPr>
      <w:r w:rsidRPr="00C679C8">
        <w:rPr>
          <w:sz w:val="28"/>
        </w:rPr>
        <w:t>заключает договоры с предприятиями (организациями), являющимися объектами практики;</w:t>
      </w:r>
    </w:p>
    <w:p w:rsidR="000949ED" w:rsidRPr="00C679C8" w:rsidRDefault="000949ED" w:rsidP="006567EA">
      <w:pPr>
        <w:numPr>
          <w:ilvl w:val="0"/>
          <w:numId w:val="12"/>
        </w:numPr>
        <w:spacing w:line="200" w:lineRule="atLeast"/>
        <w:rPr>
          <w:sz w:val="28"/>
        </w:rPr>
      </w:pPr>
      <w:r w:rsidRPr="00C679C8">
        <w:rPr>
          <w:sz w:val="28"/>
        </w:rPr>
        <w:t>устанавливает календарные графики прохождения практики;</w:t>
      </w:r>
    </w:p>
    <w:p w:rsidR="000949ED" w:rsidRPr="00C679C8" w:rsidRDefault="000949ED" w:rsidP="006567EA">
      <w:pPr>
        <w:numPr>
          <w:ilvl w:val="0"/>
          <w:numId w:val="12"/>
        </w:numPr>
        <w:spacing w:line="200" w:lineRule="atLeast"/>
        <w:rPr>
          <w:sz w:val="28"/>
        </w:rPr>
      </w:pPr>
      <w:r w:rsidRPr="00C679C8">
        <w:rPr>
          <w:sz w:val="28"/>
        </w:rPr>
        <w:t>осуществляет контроль за организацией и проведением практики, соблюдением её сроков и сроков отчетности бакалавров.</w:t>
      </w:r>
    </w:p>
    <w:p w:rsidR="000949ED" w:rsidRPr="00C679C8" w:rsidRDefault="000949ED" w:rsidP="0037725E">
      <w:pPr>
        <w:ind w:firstLine="907"/>
        <w:jc w:val="both"/>
        <w:rPr>
          <w:sz w:val="28"/>
          <w:szCs w:val="28"/>
        </w:rPr>
      </w:pPr>
      <w:r w:rsidRPr="00C679C8">
        <w:rPr>
          <w:sz w:val="28"/>
          <w:szCs w:val="28"/>
        </w:rPr>
        <w:t xml:space="preserve">Методическое руководство учебной практикой осуществляет кафедра </w:t>
      </w:r>
      <w:r w:rsidR="002C6716">
        <w:rPr>
          <w:sz w:val="28"/>
          <w:szCs w:val="28"/>
        </w:rPr>
        <w:t>информатики математики и естественнонаучных дисциплин</w:t>
      </w:r>
      <w:r w:rsidRPr="00C679C8">
        <w:rPr>
          <w:sz w:val="28"/>
          <w:szCs w:val="28"/>
        </w:rPr>
        <w:t>.</w:t>
      </w:r>
    </w:p>
    <w:p w:rsidR="000949ED" w:rsidRPr="00C679C8" w:rsidRDefault="000949ED" w:rsidP="0037725E">
      <w:pPr>
        <w:ind w:firstLine="907"/>
        <w:jc w:val="both"/>
        <w:rPr>
          <w:sz w:val="28"/>
          <w:szCs w:val="28"/>
        </w:rPr>
      </w:pPr>
      <w:r w:rsidRPr="00C679C8">
        <w:rPr>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0949ED" w:rsidRPr="00C679C8" w:rsidRDefault="000949ED" w:rsidP="0037725E">
      <w:pPr>
        <w:ind w:firstLine="708"/>
        <w:jc w:val="both"/>
        <w:rPr>
          <w:sz w:val="28"/>
          <w:szCs w:val="28"/>
        </w:rPr>
      </w:pPr>
      <w:r w:rsidRPr="00C679C8">
        <w:rPr>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949ED" w:rsidRPr="00C679C8" w:rsidRDefault="000949ED" w:rsidP="0037725E">
      <w:pPr>
        <w:ind w:firstLine="907"/>
        <w:jc w:val="both"/>
        <w:rPr>
          <w:sz w:val="28"/>
          <w:szCs w:val="28"/>
        </w:rPr>
      </w:pPr>
      <w:r w:rsidRPr="00C679C8">
        <w:rPr>
          <w:bCs/>
          <w:sz w:val="28"/>
          <w:szCs w:val="28"/>
        </w:rPr>
        <w:t>Обязанности кафедры, ответственной за организацию практики</w:t>
      </w:r>
      <w:r w:rsidRPr="00C679C8">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7642E8" w:rsidRPr="00C679C8" w:rsidRDefault="007642E8" w:rsidP="007642E8">
      <w:pPr>
        <w:ind w:firstLine="709"/>
        <w:jc w:val="both"/>
        <w:rPr>
          <w:bCs/>
          <w:sz w:val="28"/>
          <w:szCs w:val="28"/>
        </w:rPr>
      </w:pPr>
      <w:r w:rsidRPr="00C679C8">
        <w:rPr>
          <w:bCs/>
          <w:sz w:val="28"/>
          <w:szCs w:val="28"/>
        </w:rPr>
        <w:t>Руководитель практики от организации: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составляет рабочий график (план) проведения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 xml:space="preserve">разрабатывает индивидуальные задания для обучающихся, выполняемые в </w:t>
      </w:r>
      <w:r w:rsidRPr="00C679C8">
        <w:rPr>
          <w:bCs/>
          <w:sz w:val="28"/>
          <w:szCs w:val="28"/>
        </w:rPr>
        <w:lastRenderedPageBreak/>
        <w:t>период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участвует в распределении обучающихся по рабочим местам и видам работ в организации;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преддипломной практики;</w:t>
      </w:r>
    </w:p>
    <w:p w:rsidR="007642E8" w:rsidRPr="00C679C8" w:rsidRDefault="007642E8" w:rsidP="007642E8">
      <w:pPr>
        <w:pStyle w:val="s1"/>
        <w:numPr>
          <w:ilvl w:val="0"/>
          <w:numId w:val="29"/>
        </w:numPr>
        <w:shd w:val="clear" w:color="auto" w:fill="FFFFFF"/>
        <w:spacing w:before="0" w:beforeAutospacing="0" w:after="0" w:afterAutospacing="0"/>
        <w:jc w:val="both"/>
        <w:rPr>
          <w:bCs/>
          <w:sz w:val="28"/>
          <w:szCs w:val="28"/>
        </w:rPr>
      </w:pPr>
      <w:r w:rsidRPr="00C679C8">
        <w:rPr>
          <w:bCs/>
          <w:sz w:val="28"/>
          <w:szCs w:val="28"/>
        </w:rPr>
        <w:t>оценивает результаты прохождения практики обучающимися.</w:t>
      </w:r>
    </w:p>
    <w:p w:rsidR="007642E8" w:rsidRPr="00C679C8" w:rsidRDefault="007642E8" w:rsidP="007642E8">
      <w:pPr>
        <w:pStyle w:val="s1"/>
        <w:shd w:val="clear" w:color="auto" w:fill="FFFFFF"/>
        <w:spacing w:before="0" w:beforeAutospacing="0" w:after="0" w:afterAutospacing="0"/>
        <w:ind w:firstLine="709"/>
        <w:jc w:val="both"/>
        <w:rPr>
          <w:sz w:val="28"/>
          <w:szCs w:val="28"/>
        </w:rPr>
      </w:pPr>
      <w:r w:rsidRPr="00C679C8">
        <w:rPr>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Е).</w:t>
      </w:r>
    </w:p>
    <w:p w:rsidR="000949ED" w:rsidRPr="00C679C8" w:rsidRDefault="000949ED" w:rsidP="0037725E">
      <w:pPr>
        <w:ind w:firstLine="907"/>
        <w:jc w:val="both"/>
        <w:rPr>
          <w:sz w:val="28"/>
          <w:szCs w:val="28"/>
        </w:rPr>
      </w:pPr>
      <w:r w:rsidRPr="00C679C8">
        <w:rPr>
          <w:bCs/>
          <w:sz w:val="28"/>
          <w:szCs w:val="28"/>
        </w:rPr>
        <w:t>Функции организации – базы практики и обязанности руководителя практики – представителя организации</w:t>
      </w:r>
      <w:r w:rsidRPr="00C679C8">
        <w:rPr>
          <w:b/>
          <w:bCs/>
          <w:sz w:val="28"/>
          <w:szCs w:val="28"/>
        </w:rPr>
        <w:t xml:space="preserve"> </w:t>
      </w:r>
      <w:r w:rsidRPr="00C679C8">
        <w:rPr>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w:t>
      </w:r>
      <w:r w:rsidR="00570AE0" w:rsidRPr="00C679C8">
        <w:rPr>
          <w:sz w:val="28"/>
          <w:szCs w:val="28"/>
        </w:rPr>
        <w:t>итогам практики</w:t>
      </w:r>
      <w:r w:rsidRPr="00C679C8">
        <w:rPr>
          <w:sz w:val="28"/>
          <w:szCs w:val="28"/>
        </w:rPr>
        <w:t xml:space="preserve"> руководитель практики – представитель организации готовит производственную характеристику – отзыв от организации</w:t>
      </w:r>
      <w:r w:rsidR="007642E8" w:rsidRPr="00C679C8">
        <w:rPr>
          <w:sz w:val="28"/>
          <w:szCs w:val="28"/>
        </w:rPr>
        <w:t xml:space="preserve"> (Приложение Г)</w:t>
      </w:r>
      <w:r w:rsidRPr="00C679C8">
        <w:rPr>
          <w:sz w:val="28"/>
          <w:szCs w:val="28"/>
        </w:rPr>
        <w:t xml:space="preserve">. Данный отзыв прилагается к отчету о практике. </w:t>
      </w:r>
    </w:p>
    <w:p w:rsidR="000949ED" w:rsidRPr="00C679C8" w:rsidRDefault="000949ED" w:rsidP="0037725E">
      <w:pPr>
        <w:ind w:firstLine="907"/>
        <w:jc w:val="both"/>
        <w:rPr>
          <w:sz w:val="28"/>
          <w:szCs w:val="28"/>
        </w:rPr>
      </w:pPr>
      <w:r w:rsidRPr="00C679C8">
        <w:rPr>
          <w:i/>
          <w:sz w:val="28"/>
          <w:szCs w:val="28"/>
        </w:rPr>
        <w:t>Отзыв руководителя практики может отражать следующие моменты</w:t>
      </w:r>
      <w:r w:rsidRPr="00C679C8">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0949ED" w:rsidRPr="00C679C8" w:rsidRDefault="000949ED" w:rsidP="0037725E">
      <w:pPr>
        <w:ind w:firstLine="539"/>
        <w:jc w:val="both"/>
        <w:rPr>
          <w:sz w:val="28"/>
          <w:szCs w:val="28"/>
        </w:rPr>
      </w:pPr>
      <w:r w:rsidRPr="00C679C8">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C24442" w:rsidRPr="00C679C8" w:rsidRDefault="00C24442" w:rsidP="0037725E">
      <w:pPr>
        <w:ind w:firstLine="539"/>
        <w:jc w:val="both"/>
        <w:rPr>
          <w:sz w:val="28"/>
          <w:szCs w:val="28"/>
        </w:rPr>
      </w:pPr>
    </w:p>
    <w:p w:rsidR="00C24442" w:rsidRPr="00C679C8" w:rsidRDefault="002C6716" w:rsidP="00C24442">
      <w:pPr>
        <w:jc w:val="center"/>
        <w:rPr>
          <w:b/>
          <w:bCs/>
          <w:sz w:val="28"/>
          <w:szCs w:val="28"/>
        </w:rPr>
      </w:pPr>
      <w:r>
        <w:rPr>
          <w:b/>
          <w:bCs/>
          <w:sz w:val="28"/>
          <w:szCs w:val="28"/>
        </w:rPr>
        <w:br w:type="page"/>
      </w:r>
      <w:r w:rsidR="00C24442" w:rsidRPr="00C679C8">
        <w:rPr>
          <w:b/>
          <w:bCs/>
          <w:sz w:val="28"/>
          <w:szCs w:val="28"/>
        </w:rPr>
        <w:lastRenderedPageBreak/>
        <w:t>Подведение итогов практики. Защита отчета по практике</w:t>
      </w:r>
    </w:p>
    <w:p w:rsidR="0037725E" w:rsidRPr="00C679C8" w:rsidRDefault="0037725E" w:rsidP="0037725E">
      <w:pPr>
        <w:pStyle w:val="214"/>
        <w:spacing w:after="0" w:line="200" w:lineRule="atLeast"/>
        <w:ind w:firstLine="495"/>
        <w:jc w:val="both"/>
        <w:rPr>
          <w:sz w:val="28"/>
          <w:szCs w:val="28"/>
        </w:rPr>
      </w:pPr>
      <w:r w:rsidRPr="00C679C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C679C8" w:rsidRDefault="0037725E" w:rsidP="0037725E">
      <w:pPr>
        <w:pStyle w:val="214"/>
        <w:spacing w:after="0" w:line="200" w:lineRule="atLeast"/>
        <w:ind w:firstLine="495"/>
        <w:jc w:val="both"/>
        <w:rPr>
          <w:sz w:val="28"/>
          <w:szCs w:val="28"/>
        </w:rPr>
      </w:pPr>
      <w:r w:rsidRPr="00C679C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C679C8" w:rsidRDefault="0037725E" w:rsidP="0037725E">
      <w:pPr>
        <w:pStyle w:val="214"/>
        <w:spacing w:after="0" w:line="200" w:lineRule="atLeast"/>
        <w:ind w:firstLine="525"/>
        <w:jc w:val="both"/>
        <w:rPr>
          <w:sz w:val="28"/>
        </w:rPr>
      </w:pPr>
      <w:r w:rsidRPr="00C679C8">
        <w:rPr>
          <w:sz w:val="28"/>
        </w:rPr>
        <w:t xml:space="preserve">Итоговая дифференцированная оценка по результатам прохождения практики определяется </w:t>
      </w:r>
      <w:r w:rsidR="00322F23">
        <w:rPr>
          <w:sz w:val="28"/>
        </w:rPr>
        <w:t>по защите отчета</w:t>
      </w:r>
      <w:r w:rsidRPr="00C679C8">
        <w:rPr>
          <w:sz w:val="28"/>
        </w:rPr>
        <w:t xml:space="preserve">.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37725E" w:rsidRPr="00C679C8" w:rsidRDefault="0037725E" w:rsidP="0037725E">
      <w:pPr>
        <w:pStyle w:val="214"/>
        <w:spacing w:after="0" w:line="200" w:lineRule="atLeast"/>
        <w:ind w:firstLine="540"/>
        <w:jc w:val="both"/>
        <w:rPr>
          <w:sz w:val="28"/>
        </w:rPr>
      </w:pPr>
      <w:r w:rsidRPr="00C679C8">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w:t>
      </w:r>
    </w:p>
    <w:p w:rsidR="0037725E" w:rsidRPr="00C679C8" w:rsidRDefault="0037725E" w:rsidP="0037725E">
      <w:pPr>
        <w:pStyle w:val="214"/>
        <w:spacing w:after="0" w:line="200" w:lineRule="atLeast"/>
        <w:ind w:firstLine="540"/>
        <w:jc w:val="both"/>
        <w:rPr>
          <w:sz w:val="28"/>
          <w:szCs w:val="28"/>
        </w:rPr>
      </w:pPr>
      <w:r w:rsidRPr="00C679C8">
        <w:rPr>
          <w:sz w:val="28"/>
          <w:szCs w:val="28"/>
        </w:rPr>
        <w:t>Основными требованиями, предъявляемыми к отчету о практике и его защите, являются:</w:t>
      </w:r>
    </w:p>
    <w:p w:rsidR="0037725E" w:rsidRPr="00C679C8" w:rsidRDefault="0037725E" w:rsidP="00EA3FF1">
      <w:pPr>
        <w:numPr>
          <w:ilvl w:val="0"/>
          <w:numId w:val="12"/>
        </w:numPr>
        <w:spacing w:line="200" w:lineRule="atLeast"/>
        <w:jc w:val="both"/>
        <w:rPr>
          <w:sz w:val="28"/>
          <w:szCs w:val="28"/>
        </w:rPr>
      </w:pPr>
      <w:r w:rsidRPr="00C679C8">
        <w:rPr>
          <w:sz w:val="28"/>
          <w:szCs w:val="28"/>
        </w:rPr>
        <w:t>Выполнение программы практики, соответствие разделов отчета разделам программы.</w:t>
      </w:r>
    </w:p>
    <w:p w:rsidR="0037725E" w:rsidRPr="00C679C8" w:rsidRDefault="0037725E" w:rsidP="00EA3FF1">
      <w:pPr>
        <w:numPr>
          <w:ilvl w:val="0"/>
          <w:numId w:val="12"/>
        </w:numPr>
        <w:spacing w:line="200" w:lineRule="atLeast"/>
        <w:jc w:val="both"/>
        <w:rPr>
          <w:sz w:val="28"/>
          <w:szCs w:val="28"/>
        </w:rPr>
      </w:pPr>
      <w:r w:rsidRPr="00C679C8">
        <w:rPr>
          <w:sz w:val="28"/>
          <w:szCs w:val="28"/>
        </w:rPr>
        <w:t>Самостоятельность студента при подготовке отчета.</w:t>
      </w:r>
    </w:p>
    <w:p w:rsidR="0037725E" w:rsidRPr="00C679C8" w:rsidRDefault="0037725E" w:rsidP="00EA3FF1">
      <w:pPr>
        <w:numPr>
          <w:ilvl w:val="0"/>
          <w:numId w:val="12"/>
        </w:numPr>
        <w:spacing w:line="200" w:lineRule="atLeast"/>
        <w:rPr>
          <w:sz w:val="28"/>
        </w:rPr>
      </w:pPr>
      <w:r w:rsidRPr="00C679C8">
        <w:rPr>
          <w:sz w:val="28"/>
        </w:rPr>
        <w:t>Соответствие заголовков и содержания разделов.</w:t>
      </w:r>
    </w:p>
    <w:p w:rsidR="0037725E" w:rsidRPr="00C679C8" w:rsidRDefault="0037725E" w:rsidP="00EA3FF1">
      <w:pPr>
        <w:numPr>
          <w:ilvl w:val="0"/>
          <w:numId w:val="12"/>
        </w:numPr>
        <w:spacing w:line="200" w:lineRule="atLeast"/>
        <w:rPr>
          <w:sz w:val="28"/>
        </w:rPr>
      </w:pPr>
      <w:r w:rsidRPr="00C679C8">
        <w:rPr>
          <w:sz w:val="28"/>
        </w:rPr>
        <w:t>Наличие выводов и предложений по разделам.</w:t>
      </w:r>
    </w:p>
    <w:p w:rsidR="0037725E" w:rsidRPr="00C679C8" w:rsidRDefault="0037725E" w:rsidP="00EA3FF1">
      <w:pPr>
        <w:numPr>
          <w:ilvl w:val="0"/>
          <w:numId w:val="12"/>
        </w:numPr>
        <w:spacing w:line="200" w:lineRule="atLeast"/>
        <w:jc w:val="both"/>
        <w:rPr>
          <w:sz w:val="28"/>
        </w:rPr>
      </w:pPr>
      <w:r w:rsidRPr="00C679C8">
        <w:rPr>
          <w:sz w:val="28"/>
        </w:rPr>
        <w:t>Выполнение индивидуального задания, согласованного с научным руководителем.</w:t>
      </w:r>
    </w:p>
    <w:p w:rsidR="0037725E" w:rsidRPr="00C679C8" w:rsidRDefault="0037725E" w:rsidP="00EA3FF1">
      <w:pPr>
        <w:numPr>
          <w:ilvl w:val="0"/>
          <w:numId w:val="12"/>
        </w:numPr>
        <w:spacing w:line="200" w:lineRule="atLeast"/>
        <w:jc w:val="both"/>
        <w:rPr>
          <w:sz w:val="28"/>
          <w:szCs w:val="28"/>
        </w:rPr>
      </w:pPr>
      <w:r w:rsidRPr="00C679C8">
        <w:rPr>
          <w:sz w:val="28"/>
          <w:szCs w:val="28"/>
        </w:rPr>
        <w:t>Соблюдение требований к оформлению отчета по практике.</w:t>
      </w:r>
    </w:p>
    <w:p w:rsidR="0037725E" w:rsidRPr="00C679C8" w:rsidRDefault="0037725E" w:rsidP="00EA3FF1">
      <w:pPr>
        <w:numPr>
          <w:ilvl w:val="0"/>
          <w:numId w:val="12"/>
        </w:numPr>
        <w:spacing w:line="200" w:lineRule="atLeast"/>
        <w:rPr>
          <w:sz w:val="28"/>
        </w:rPr>
      </w:pPr>
      <w:r w:rsidRPr="00C679C8">
        <w:rPr>
          <w:sz w:val="28"/>
        </w:rPr>
        <w:t>Полные и четкие ответы на вопросы комиссии при защите отчета.</w:t>
      </w:r>
    </w:p>
    <w:p w:rsidR="0037725E" w:rsidRPr="00C679C8" w:rsidRDefault="0037725E" w:rsidP="0037725E">
      <w:pPr>
        <w:shd w:val="clear" w:color="auto" w:fill="FFFFFF"/>
        <w:ind w:firstLine="585"/>
        <w:jc w:val="both"/>
        <w:rPr>
          <w:sz w:val="28"/>
          <w:szCs w:val="28"/>
        </w:rPr>
      </w:pPr>
      <w:r w:rsidRPr="00C679C8">
        <w:rPr>
          <w:sz w:val="28"/>
          <w:szCs w:val="28"/>
        </w:rPr>
        <w:t>Оценки, используемые при защите отчета о практике, «отлично», «хорошо», «удовлетворительно» и «неудовлетворительно».</w:t>
      </w:r>
    </w:p>
    <w:p w:rsidR="0037725E" w:rsidRPr="00C679C8" w:rsidRDefault="0037725E" w:rsidP="0037725E">
      <w:pPr>
        <w:shd w:val="clear" w:color="auto" w:fill="FFFFFF"/>
        <w:ind w:firstLine="709"/>
        <w:jc w:val="both"/>
        <w:rPr>
          <w:sz w:val="28"/>
          <w:szCs w:val="28"/>
        </w:rPr>
      </w:pPr>
      <w:r w:rsidRPr="00C679C8">
        <w:rPr>
          <w:i/>
          <w:sz w:val="28"/>
          <w:szCs w:val="28"/>
        </w:rPr>
        <w:t>Критерии.</w:t>
      </w:r>
      <w:r w:rsidRPr="00C679C8">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C679C8" w:rsidRDefault="0037725E" w:rsidP="0037725E">
      <w:pPr>
        <w:shd w:val="clear" w:color="auto" w:fill="FFFFFF"/>
        <w:ind w:firstLine="709"/>
        <w:jc w:val="both"/>
        <w:rPr>
          <w:sz w:val="28"/>
          <w:szCs w:val="28"/>
        </w:rPr>
      </w:pPr>
      <w:r w:rsidRPr="00C679C8">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C679C8" w:rsidRDefault="0037725E" w:rsidP="0037725E">
      <w:pPr>
        <w:shd w:val="clear" w:color="auto" w:fill="FFFFFF"/>
        <w:ind w:firstLine="709"/>
        <w:jc w:val="both"/>
        <w:rPr>
          <w:sz w:val="28"/>
          <w:szCs w:val="28"/>
        </w:rPr>
      </w:pPr>
      <w:r w:rsidRPr="00C679C8">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C679C8" w:rsidRDefault="0037725E" w:rsidP="0037725E">
      <w:pPr>
        <w:shd w:val="clear" w:color="auto" w:fill="FFFFFF"/>
        <w:ind w:firstLine="709"/>
        <w:jc w:val="both"/>
        <w:rPr>
          <w:sz w:val="28"/>
          <w:szCs w:val="28"/>
        </w:rPr>
      </w:pPr>
      <w:r w:rsidRPr="00C679C8">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7725E" w:rsidRPr="00C679C8" w:rsidRDefault="0037725E" w:rsidP="0037725E">
      <w:pPr>
        <w:ind w:firstLine="709"/>
        <w:jc w:val="both"/>
        <w:rPr>
          <w:sz w:val="28"/>
          <w:szCs w:val="28"/>
        </w:rPr>
      </w:pPr>
      <w:r w:rsidRPr="00C679C8">
        <w:rPr>
          <w:sz w:val="28"/>
          <w:szCs w:val="28"/>
        </w:rPr>
        <w:t>Положительная оценка по результатам защиты отчёта о практике вносится в ведомость и зачетную книжку студента.</w:t>
      </w:r>
    </w:p>
    <w:p w:rsidR="0037725E" w:rsidRPr="00C679C8" w:rsidRDefault="0037725E" w:rsidP="0037725E">
      <w:pPr>
        <w:pStyle w:val="214"/>
        <w:spacing w:after="0" w:line="240" w:lineRule="auto"/>
        <w:ind w:firstLine="709"/>
        <w:jc w:val="both"/>
        <w:rPr>
          <w:sz w:val="28"/>
          <w:szCs w:val="28"/>
        </w:rPr>
      </w:pPr>
      <w:r w:rsidRPr="00C679C8">
        <w:rPr>
          <w:sz w:val="28"/>
          <w:szCs w:val="28"/>
        </w:rPr>
        <w:t xml:space="preserve">Студенты, по уважительной или неуважительной причине не выполнившие </w:t>
      </w:r>
      <w:r w:rsidRPr="00C679C8">
        <w:rPr>
          <w:sz w:val="28"/>
          <w:szCs w:val="28"/>
        </w:rPr>
        <w:lastRenderedPageBreak/>
        <w:t xml:space="preserve">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70AE0" w:rsidRPr="00C679C8" w:rsidRDefault="00570AE0" w:rsidP="0037725E">
      <w:pPr>
        <w:pStyle w:val="214"/>
        <w:spacing w:after="0" w:line="240" w:lineRule="auto"/>
        <w:ind w:firstLine="709"/>
        <w:jc w:val="both"/>
        <w:rPr>
          <w:sz w:val="28"/>
          <w:szCs w:val="28"/>
        </w:rPr>
      </w:pPr>
    </w:p>
    <w:p w:rsidR="00FF036E" w:rsidRPr="00C679C8" w:rsidRDefault="00FF036E" w:rsidP="00EE0217">
      <w:pPr>
        <w:pStyle w:val="1"/>
        <w:tabs>
          <w:tab w:val="clear" w:pos="0"/>
        </w:tabs>
        <w:ind w:left="0" w:firstLine="0"/>
        <w:jc w:val="center"/>
        <w:rPr>
          <w:rFonts w:ascii="Times New Roman" w:hAnsi="Times New Roman" w:cs="Times New Roman"/>
          <w:sz w:val="28"/>
          <w:szCs w:val="28"/>
          <w:lang w:eastAsia="ru-RU" w:bidi="ar-SA"/>
        </w:rPr>
      </w:pPr>
      <w:bookmarkStart w:id="3" w:name="_Toc498021601"/>
      <w:r w:rsidRPr="00C679C8">
        <w:rPr>
          <w:rFonts w:ascii="Times New Roman" w:hAnsi="Times New Roman" w:cs="Times New Roman"/>
          <w:sz w:val="28"/>
          <w:szCs w:val="28"/>
          <w:lang w:eastAsia="ru-RU" w:bidi="ar-SA"/>
        </w:rPr>
        <w:t xml:space="preserve">2. Содержание </w:t>
      </w:r>
      <w:r w:rsidR="00EE0217" w:rsidRPr="00C679C8">
        <w:rPr>
          <w:rFonts w:ascii="Times New Roman" w:hAnsi="Times New Roman" w:cs="Times New Roman"/>
          <w:sz w:val="28"/>
          <w:szCs w:val="28"/>
          <w:lang w:eastAsia="ru-RU" w:bidi="ar-SA"/>
        </w:rPr>
        <w:t>производственной практики (практики по получению профессиональных умений и опыта профессиональной деятельности)</w:t>
      </w:r>
      <w:bookmarkEnd w:id="3"/>
    </w:p>
    <w:p w:rsidR="00FF036E" w:rsidRPr="00C679C8" w:rsidRDefault="00FF036E" w:rsidP="00FF036E">
      <w:pPr>
        <w:widowControl/>
        <w:suppressAutoHyphens w:val="0"/>
        <w:autoSpaceDE/>
        <w:ind w:firstLine="709"/>
        <w:jc w:val="both"/>
        <w:outlineLvl w:val="1"/>
        <w:rPr>
          <w:spacing w:val="2"/>
          <w:sz w:val="28"/>
          <w:szCs w:val="28"/>
          <w:lang w:eastAsia="ru-RU" w:bidi="ar-SA"/>
        </w:rPr>
      </w:pPr>
    </w:p>
    <w:p w:rsidR="00FF036E" w:rsidRPr="00C679C8" w:rsidRDefault="00FF036E" w:rsidP="001F5C3C">
      <w:pPr>
        <w:pStyle w:val="214"/>
        <w:spacing w:after="0" w:line="240" w:lineRule="auto"/>
        <w:ind w:firstLine="709"/>
        <w:jc w:val="both"/>
        <w:rPr>
          <w:sz w:val="28"/>
          <w:szCs w:val="28"/>
        </w:rPr>
      </w:pPr>
      <w:r w:rsidRPr="00C679C8">
        <w:rPr>
          <w:sz w:val="28"/>
          <w:szCs w:val="28"/>
        </w:rPr>
        <w:t xml:space="preserve">По прибытии на место практики </w:t>
      </w:r>
      <w:r w:rsidR="00322F23">
        <w:rPr>
          <w:sz w:val="28"/>
          <w:szCs w:val="28"/>
        </w:rPr>
        <w:t>обучающийся</w:t>
      </w:r>
      <w:r w:rsidRPr="00C679C8">
        <w:rPr>
          <w:sz w:val="28"/>
          <w:szCs w:val="28"/>
        </w:rPr>
        <w:t xml:space="preserve"> должен в первую очередь пройти инструктаж по технике безопасности  (отражается в дневнике практики</w:t>
      </w:r>
      <w:r w:rsidR="007642E8" w:rsidRPr="00C679C8">
        <w:rPr>
          <w:sz w:val="28"/>
          <w:szCs w:val="28"/>
        </w:rPr>
        <w:t xml:space="preserve"> (Приложение В)</w:t>
      </w:r>
      <w:r w:rsidRPr="00C679C8">
        <w:rPr>
          <w:sz w:val="28"/>
          <w:szCs w:val="28"/>
        </w:rPr>
        <w:t xml:space="preserve"> первым пунктом и в совместном графике (</w:t>
      </w:r>
      <w:r w:rsidR="00871379" w:rsidRPr="00C679C8">
        <w:rPr>
          <w:sz w:val="28"/>
          <w:szCs w:val="28"/>
        </w:rPr>
        <w:t>Приложение Е</w:t>
      </w:r>
      <w:r w:rsidRPr="00C679C8">
        <w:rPr>
          <w:sz w:val="28"/>
          <w:szCs w:val="28"/>
        </w:rPr>
        <w:t>)), затем</w:t>
      </w:r>
      <w:r w:rsidR="001F5C3C" w:rsidRPr="00C679C8">
        <w:rPr>
          <w:sz w:val="28"/>
          <w:szCs w:val="28"/>
        </w:rPr>
        <w:t>:</w:t>
      </w:r>
    </w:p>
    <w:p w:rsidR="00D937EB" w:rsidRPr="00D937EB" w:rsidRDefault="00D937EB" w:rsidP="00D937EB">
      <w:pPr>
        <w:widowControl/>
        <w:autoSpaceDE/>
        <w:ind w:firstLineChars="100" w:firstLine="281"/>
        <w:rPr>
          <w:b/>
          <w:bCs/>
          <w:sz w:val="28"/>
          <w:szCs w:val="28"/>
        </w:rPr>
      </w:pPr>
      <w:r w:rsidRPr="00D937EB">
        <w:rPr>
          <w:b/>
          <w:bCs/>
          <w:i/>
          <w:iCs/>
          <w:sz w:val="28"/>
          <w:szCs w:val="28"/>
        </w:rPr>
        <w:t>Общее знакомство с организацией, на базе которой проводится практика:</w:t>
      </w:r>
      <w:r w:rsidRPr="00D937EB">
        <w:rPr>
          <w:sz w:val="28"/>
          <w:szCs w:val="28"/>
        </w:rPr>
        <w:br/>
        <w:t xml:space="preserve">• представление коллегам по работе; </w:t>
      </w:r>
      <w:r w:rsidRPr="00D937EB">
        <w:rPr>
          <w:sz w:val="28"/>
          <w:szCs w:val="28"/>
        </w:rPr>
        <w:br/>
        <w:t>• инструктаж по технике безопасности;</w:t>
      </w:r>
      <w:r w:rsidRPr="00D937EB">
        <w:rPr>
          <w:sz w:val="28"/>
          <w:szCs w:val="28"/>
        </w:rPr>
        <w:br/>
        <w:t>• инструктаж на рабочем месте;</w:t>
      </w:r>
      <w:r w:rsidRPr="00D937EB">
        <w:rPr>
          <w:sz w:val="28"/>
          <w:szCs w:val="28"/>
        </w:rPr>
        <w:br/>
        <w:t>• изучение документации, функциональных обязанностей, информационного и материального обеспечения</w:t>
      </w:r>
    </w:p>
    <w:p w:rsidR="00D937EB" w:rsidRPr="00D937EB" w:rsidRDefault="00D937EB" w:rsidP="00D937EB">
      <w:pPr>
        <w:widowControl/>
        <w:autoSpaceDE/>
        <w:jc w:val="center"/>
        <w:rPr>
          <w:b/>
          <w:bCs/>
          <w:i/>
          <w:iCs/>
          <w:sz w:val="28"/>
          <w:szCs w:val="28"/>
        </w:rPr>
      </w:pPr>
      <w:r w:rsidRPr="00D937EB">
        <w:rPr>
          <w:b/>
          <w:bCs/>
          <w:i/>
          <w:iCs/>
          <w:sz w:val="28"/>
          <w:szCs w:val="28"/>
        </w:rPr>
        <w:t>Работа студента-практиканта в соответствии с тематическим планом с учетом индивидуальных заданий:</w:t>
      </w:r>
    </w:p>
    <w:p w:rsidR="00D937EB" w:rsidRPr="00D937EB" w:rsidRDefault="00D937EB" w:rsidP="00D937EB">
      <w:pPr>
        <w:widowControl/>
        <w:autoSpaceDE/>
        <w:ind w:firstLineChars="100" w:firstLine="280"/>
        <w:jc w:val="both"/>
        <w:rPr>
          <w:sz w:val="28"/>
          <w:szCs w:val="28"/>
        </w:rPr>
      </w:pPr>
      <w:r w:rsidRPr="00D937EB">
        <w:rPr>
          <w:sz w:val="28"/>
          <w:szCs w:val="28"/>
        </w:rPr>
        <w:t>1. Изучение предметной области и выполнение предпроектного обследования подразделения. Формирование модели деятельности.</w:t>
      </w:r>
    </w:p>
    <w:p w:rsidR="00D937EB" w:rsidRPr="00D937EB" w:rsidRDefault="00D937EB" w:rsidP="00D937EB">
      <w:pPr>
        <w:widowControl/>
        <w:autoSpaceDE/>
        <w:ind w:firstLineChars="100" w:firstLine="280"/>
        <w:jc w:val="both"/>
        <w:rPr>
          <w:sz w:val="28"/>
          <w:szCs w:val="28"/>
        </w:rPr>
      </w:pPr>
      <w:r w:rsidRPr="00D937EB">
        <w:rPr>
          <w:sz w:val="28"/>
          <w:szCs w:val="28"/>
        </w:rPr>
        <w:t>2. Оценка возможности реализации мероприятий на основе имеющегося технического парка вычислительной техники, существующей системы сетевых телекоммуникаций и общесистемного, прикладного, специального и сервисного программного обеспечения.</w:t>
      </w:r>
    </w:p>
    <w:p w:rsidR="00D937EB" w:rsidRPr="00D937EB" w:rsidRDefault="00D937EB" w:rsidP="00D937EB">
      <w:pPr>
        <w:widowControl/>
        <w:autoSpaceDE/>
        <w:ind w:firstLineChars="100" w:firstLine="280"/>
        <w:jc w:val="both"/>
        <w:rPr>
          <w:sz w:val="28"/>
          <w:szCs w:val="28"/>
        </w:rPr>
      </w:pPr>
      <w:r w:rsidRPr="00D937EB">
        <w:rPr>
          <w:sz w:val="28"/>
          <w:szCs w:val="28"/>
        </w:rPr>
        <w:t xml:space="preserve">3. Разработка концепции проекта. </w:t>
      </w:r>
    </w:p>
    <w:p w:rsidR="00D937EB" w:rsidRPr="00D937EB" w:rsidRDefault="00D937EB" w:rsidP="00D937EB">
      <w:pPr>
        <w:ind w:firstLineChars="100" w:firstLine="280"/>
        <w:jc w:val="both"/>
        <w:rPr>
          <w:sz w:val="28"/>
          <w:szCs w:val="28"/>
        </w:rPr>
      </w:pPr>
      <w:r w:rsidRPr="00D937EB">
        <w:rPr>
          <w:sz w:val="28"/>
          <w:szCs w:val="28"/>
        </w:rPr>
        <w:t>4. Выявление объекта автоматизации.</w:t>
      </w:r>
    </w:p>
    <w:p w:rsidR="00D937EB" w:rsidRPr="00D937EB" w:rsidRDefault="00D937EB" w:rsidP="00D937EB">
      <w:pPr>
        <w:widowControl/>
        <w:autoSpaceDE/>
        <w:ind w:firstLineChars="100" w:firstLine="280"/>
        <w:jc w:val="both"/>
        <w:rPr>
          <w:sz w:val="28"/>
          <w:szCs w:val="28"/>
        </w:rPr>
      </w:pPr>
      <w:r w:rsidRPr="00D937EB">
        <w:rPr>
          <w:sz w:val="28"/>
          <w:szCs w:val="28"/>
        </w:rPr>
        <w:t>5. Системная архитектура проекта. Моделирование функционирования подсистемы (модуля) К примеру, разработка модели данных, проектирование базы данных.</w:t>
      </w:r>
    </w:p>
    <w:p w:rsidR="00D937EB" w:rsidRPr="00D937EB" w:rsidRDefault="00D937EB" w:rsidP="00D937EB">
      <w:pPr>
        <w:ind w:firstLineChars="100" w:firstLine="280"/>
        <w:jc w:val="both"/>
        <w:rPr>
          <w:sz w:val="28"/>
          <w:szCs w:val="28"/>
        </w:rPr>
      </w:pPr>
      <w:r w:rsidRPr="00D937EB">
        <w:rPr>
          <w:sz w:val="28"/>
          <w:szCs w:val="28"/>
        </w:rPr>
        <w:t>6. Программно-аппаратная реализация решения. К примеру, разработка приложения.</w:t>
      </w:r>
    </w:p>
    <w:p w:rsidR="00D937EB" w:rsidRPr="00D937EB" w:rsidRDefault="00D937EB" w:rsidP="00D937EB">
      <w:pPr>
        <w:widowControl/>
        <w:autoSpaceDE/>
        <w:ind w:firstLineChars="100" w:firstLine="280"/>
        <w:jc w:val="both"/>
        <w:rPr>
          <w:sz w:val="28"/>
          <w:szCs w:val="28"/>
        </w:rPr>
      </w:pPr>
      <w:r w:rsidRPr="00D937EB">
        <w:rPr>
          <w:sz w:val="28"/>
          <w:szCs w:val="28"/>
        </w:rPr>
        <w:t>7. Провести тестирование и осуществить ввод в опытную эксплуатацию предложенного решения.</w:t>
      </w:r>
    </w:p>
    <w:p w:rsidR="00D937EB" w:rsidRPr="00D937EB" w:rsidRDefault="00D937EB" w:rsidP="00D937EB">
      <w:pPr>
        <w:widowControl/>
        <w:autoSpaceDE/>
        <w:ind w:firstLineChars="100" w:firstLine="280"/>
        <w:jc w:val="both"/>
        <w:rPr>
          <w:sz w:val="28"/>
          <w:szCs w:val="28"/>
        </w:rPr>
      </w:pPr>
      <w:r w:rsidRPr="00D937EB">
        <w:rPr>
          <w:sz w:val="28"/>
          <w:szCs w:val="28"/>
        </w:rPr>
        <w:t>8. Подтвердить целе</w:t>
      </w:r>
      <w:r>
        <w:rPr>
          <w:sz w:val="28"/>
          <w:szCs w:val="28"/>
        </w:rPr>
        <w:t>сообразность внедрения технико-</w:t>
      </w:r>
      <w:r w:rsidRPr="00D937EB">
        <w:rPr>
          <w:sz w:val="28"/>
          <w:szCs w:val="28"/>
        </w:rPr>
        <w:t>экономическими расчетами</w:t>
      </w:r>
    </w:p>
    <w:p w:rsidR="00D937EB" w:rsidRDefault="00D937EB" w:rsidP="00D937EB">
      <w:pPr>
        <w:widowControl/>
        <w:autoSpaceDE/>
        <w:ind w:firstLineChars="100" w:firstLine="280"/>
        <w:jc w:val="both"/>
        <w:rPr>
          <w:sz w:val="28"/>
          <w:szCs w:val="28"/>
        </w:rPr>
      </w:pPr>
      <w:r w:rsidRPr="00D937EB">
        <w:rPr>
          <w:sz w:val="28"/>
          <w:szCs w:val="28"/>
        </w:rPr>
        <w:t xml:space="preserve">9. Закрепление навыков пользования периодическими, реферативными и  </w:t>
      </w:r>
      <w:r w:rsidR="00E823DF">
        <w:rPr>
          <w:sz w:val="28"/>
          <w:szCs w:val="28"/>
        </w:rPr>
        <w:t>с</w:t>
      </w:r>
      <w:r w:rsidRPr="00D937EB">
        <w:rPr>
          <w:sz w:val="28"/>
          <w:szCs w:val="28"/>
        </w:rPr>
        <w:t>правочно-информационными изданиями.</w:t>
      </w:r>
    </w:p>
    <w:p w:rsidR="00D937EB" w:rsidRDefault="00D937EB" w:rsidP="00D937EB">
      <w:pPr>
        <w:widowControl/>
        <w:autoSpaceDE/>
        <w:jc w:val="both"/>
        <w:rPr>
          <w:b/>
          <w:bCs/>
          <w:i/>
          <w:iCs/>
          <w:sz w:val="28"/>
          <w:szCs w:val="28"/>
        </w:rPr>
      </w:pPr>
      <w:r w:rsidRPr="00D937EB">
        <w:rPr>
          <w:b/>
          <w:bCs/>
          <w:i/>
          <w:iCs/>
          <w:sz w:val="28"/>
          <w:szCs w:val="28"/>
        </w:rPr>
        <w:t>Подготовка, оформление и представление студентами отчетной документации по практике</w:t>
      </w:r>
    </w:p>
    <w:p w:rsidR="005C4C92" w:rsidRDefault="00D937EB" w:rsidP="00D937EB">
      <w:pPr>
        <w:widowControl/>
        <w:autoSpaceDE/>
        <w:jc w:val="both"/>
        <w:rPr>
          <w:sz w:val="28"/>
          <w:szCs w:val="28"/>
        </w:rPr>
      </w:pPr>
      <w:r w:rsidRPr="00D937EB">
        <w:rPr>
          <w:sz w:val="28"/>
          <w:szCs w:val="28"/>
        </w:rPr>
        <w:t>По окончании практики студент представляет на кафедру:</w:t>
      </w:r>
    </w:p>
    <w:p w:rsidR="00D937EB" w:rsidRPr="00D937EB" w:rsidRDefault="00D937EB" w:rsidP="00D937EB">
      <w:pPr>
        <w:widowControl/>
        <w:autoSpaceDE/>
        <w:jc w:val="both"/>
        <w:rPr>
          <w:sz w:val="28"/>
          <w:szCs w:val="28"/>
        </w:rPr>
      </w:pPr>
      <w:r w:rsidRPr="00D937EB">
        <w:rPr>
          <w:sz w:val="28"/>
          <w:szCs w:val="28"/>
        </w:rPr>
        <w:t xml:space="preserve">• дневник практики, заверенный руководителем организации, где студент </w:t>
      </w:r>
      <w:r w:rsidRPr="00D937EB">
        <w:rPr>
          <w:sz w:val="28"/>
          <w:szCs w:val="28"/>
        </w:rPr>
        <w:lastRenderedPageBreak/>
        <w:t>проходил практику;</w:t>
      </w:r>
    </w:p>
    <w:p w:rsidR="005C4C92" w:rsidRDefault="00D937EB" w:rsidP="00D937EB">
      <w:pPr>
        <w:widowControl/>
        <w:autoSpaceDE/>
        <w:jc w:val="both"/>
        <w:rPr>
          <w:sz w:val="28"/>
          <w:szCs w:val="28"/>
        </w:rPr>
      </w:pPr>
      <w:r w:rsidRPr="00D937EB">
        <w:rPr>
          <w:sz w:val="28"/>
          <w:szCs w:val="28"/>
        </w:rPr>
        <w:t>• подробную характеристику о прохождении практики и выполнении ее программы, подписанную руководителем практики;</w:t>
      </w:r>
    </w:p>
    <w:p w:rsidR="00D937EB" w:rsidRPr="00D937EB" w:rsidRDefault="00D937EB" w:rsidP="00D937EB">
      <w:pPr>
        <w:widowControl/>
        <w:autoSpaceDE/>
        <w:jc w:val="both"/>
        <w:rPr>
          <w:sz w:val="28"/>
          <w:szCs w:val="28"/>
        </w:rPr>
      </w:pPr>
      <w:r w:rsidRPr="00D937EB">
        <w:rPr>
          <w:sz w:val="28"/>
          <w:szCs w:val="28"/>
        </w:rP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p w:rsidR="00D937EB" w:rsidRPr="00D937EB" w:rsidRDefault="00D937EB" w:rsidP="00D937EB">
      <w:pPr>
        <w:jc w:val="both"/>
        <w:rPr>
          <w:sz w:val="28"/>
          <w:szCs w:val="28"/>
        </w:rPr>
      </w:pPr>
      <w:r w:rsidRPr="00D937EB">
        <w:rPr>
          <w:sz w:val="28"/>
          <w:szCs w:val="28"/>
        </w:rPr>
        <w:t>• все виды материалов, подготовленные студентом в соответствии с индивидуальным заданием и заверенные руководителем практики.</w:t>
      </w:r>
    </w:p>
    <w:p w:rsidR="00CD00F1" w:rsidRDefault="00CD00F1" w:rsidP="00CD00F1">
      <w:pPr>
        <w:widowControl/>
        <w:autoSpaceDE/>
        <w:ind w:firstLineChars="100" w:firstLine="281"/>
        <w:jc w:val="center"/>
        <w:rPr>
          <w:b/>
          <w:bCs/>
          <w:i/>
          <w:iCs/>
          <w:sz w:val="28"/>
          <w:szCs w:val="28"/>
        </w:rPr>
      </w:pPr>
    </w:p>
    <w:p w:rsidR="00E54F45" w:rsidRPr="00C679C8" w:rsidRDefault="004F1CE0" w:rsidP="00EE0217">
      <w:pPr>
        <w:pStyle w:val="1"/>
        <w:numPr>
          <w:ilvl w:val="0"/>
          <w:numId w:val="24"/>
        </w:numPr>
        <w:jc w:val="center"/>
        <w:rPr>
          <w:rFonts w:ascii="Times New Roman" w:hAnsi="Times New Roman" w:cs="Times New Roman"/>
          <w:sz w:val="28"/>
          <w:szCs w:val="28"/>
        </w:rPr>
      </w:pPr>
      <w:bookmarkStart w:id="4" w:name="_Toc498021602"/>
      <w:r w:rsidRPr="00C679C8">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4"/>
    </w:p>
    <w:p w:rsidR="004F1CE0" w:rsidRPr="00C679C8" w:rsidRDefault="004F1CE0" w:rsidP="004F1CE0">
      <w:pPr>
        <w:ind w:firstLine="720"/>
        <w:jc w:val="both"/>
        <w:rPr>
          <w:sz w:val="28"/>
          <w:szCs w:val="28"/>
        </w:rPr>
      </w:pPr>
      <w:r w:rsidRPr="00C679C8">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4F1CE0" w:rsidRPr="00C679C8" w:rsidRDefault="004F1CE0" w:rsidP="004F1CE0">
      <w:pPr>
        <w:ind w:firstLine="720"/>
        <w:jc w:val="both"/>
        <w:rPr>
          <w:sz w:val="28"/>
          <w:szCs w:val="28"/>
        </w:rPr>
      </w:pPr>
      <w:r w:rsidRPr="00C679C8">
        <w:rPr>
          <w:sz w:val="28"/>
          <w:szCs w:val="28"/>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4F1CE0" w:rsidRPr="00C679C8" w:rsidRDefault="004F1CE0" w:rsidP="004F1CE0">
      <w:pPr>
        <w:ind w:firstLine="720"/>
        <w:jc w:val="both"/>
        <w:rPr>
          <w:sz w:val="28"/>
          <w:szCs w:val="28"/>
        </w:rPr>
      </w:pPr>
      <w:r w:rsidRPr="00C679C8">
        <w:rPr>
          <w:sz w:val="28"/>
          <w:szCs w:val="28"/>
        </w:rPr>
        <w:t xml:space="preserve">Тематика заданий должна быть увязана </w:t>
      </w:r>
      <w:r w:rsidR="00322F23">
        <w:rPr>
          <w:sz w:val="28"/>
          <w:szCs w:val="28"/>
        </w:rPr>
        <w:t xml:space="preserve"> </w:t>
      </w:r>
      <w:r w:rsidRPr="00C679C8">
        <w:rPr>
          <w:sz w:val="28"/>
          <w:szCs w:val="28"/>
        </w:rPr>
        <w:t xml:space="preserve"> с </w:t>
      </w:r>
      <w:r w:rsidR="00322F23">
        <w:rPr>
          <w:sz w:val="28"/>
          <w:szCs w:val="28"/>
        </w:rPr>
        <w:t>тематикой будущей</w:t>
      </w:r>
      <w:r w:rsidRPr="00C679C8">
        <w:rPr>
          <w:sz w:val="28"/>
          <w:szCs w:val="28"/>
        </w:rPr>
        <w:t xml:space="preserve"> выпускной работы и с научным направлением кафедры.</w:t>
      </w:r>
    </w:p>
    <w:p w:rsidR="00E54F45" w:rsidRPr="00C679C8" w:rsidRDefault="00E54F45" w:rsidP="00E54F45">
      <w:pPr>
        <w:suppressAutoHyphens w:val="0"/>
        <w:autoSpaceDE/>
        <w:ind w:firstLine="709"/>
        <w:jc w:val="center"/>
        <w:rPr>
          <w:b/>
          <w:sz w:val="28"/>
          <w:szCs w:val="28"/>
          <w:lang w:eastAsia="ru-RU" w:bidi="ar-SA"/>
        </w:rPr>
      </w:pPr>
    </w:p>
    <w:p w:rsidR="004F1CE0" w:rsidRPr="00C679C8" w:rsidRDefault="004F1CE0" w:rsidP="004F1CE0">
      <w:pPr>
        <w:jc w:val="center"/>
        <w:rPr>
          <w:b/>
          <w:sz w:val="28"/>
          <w:szCs w:val="28"/>
        </w:rPr>
      </w:pPr>
      <w:r w:rsidRPr="00C679C8">
        <w:rPr>
          <w:b/>
          <w:sz w:val="28"/>
          <w:szCs w:val="28"/>
        </w:rPr>
        <w:t>Примерные темы индивидуальных заданий:</w:t>
      </w:r>
    </w:p>
    <w:p w:rsidR="0037725E" w:rsidRPr="00C679C8" w:rsidRDefault="0037725E" w:rsidP="006B22A4">
      <w:pPr>
        <w:ind w:firstLine="709"/>
        <w:rPr>
          <w:b/>
          <w:sz w:val="28"/>
          <w:szCs w:val="28"/>
        </w:rPr>
      </w:pP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w:t>
      </w:r>
      <w:r w:rsidRPr="00C679C8">
        <w:rPr>
          <w:sz w:val="28"/>
          <w:szCs w:val="28"/>
        </w:rPr>
        <w:tab/>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r w:rsidRPr="00C679C8">
        <w:rPr>
          <w:sz w:val="28"/>
          <w:szCs w:val="28"/>
        </w:rPr>
        <w:t></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2.</w:t>
      </w:r>
      <w:r w:rsidRPr="00C679C8">
        <w:rPr>
          <w:sz w:val="28"/>
          <w:szCs w:val="28"/>
        </w:rPr>
        <w:tab/>
        <w:t xml:space="preserve">Изучить специфику деятельности организации, основные решаемые организацией задачи, основные бизнес-процессы.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3.</w:t>
      </w:r>
      <w:r w:rsidRPr="00C679C8">
        <w:rPr>
          <w:sz w:val="28"/>
          <w:szCs w:val="28"/>
        </w:rPr>
        <w:tab/>
        <w:t>Изучить ИТ-инфраструктуру организации.</w:t>
      </w:r>
      <w:r w:rsidRPr="00C679C8">
        <w:rPr>
          <w:sz w:val="28"/>
          <w:szCs w:val="28"/>
        </w:rPr>
        <w:t></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4.</w:t>
      </w:r>
      <w:r w:rsidRPr="00C679C8">
        <w:rPr>
          <w:sz w:val="28"/>
          <w:szCs w:val="28"/>
        </w:rPr>
        <w:tab/>
        <w:t>Изучить состав и характеристики информационн</w:t>
      </w:r>
      <w:r w:rsidR="00DA5B53" w:rsidRPr="00C679C8">
        <w:rPr>
          <w:sz w:val="28"/>
          <w:szCs w:val="28"/>
        </w:rPr>
        <w:t>ых систем и сервисов, используе</w:t>
      </w:r>
      <w:r w:rsidRPr="00C679C8">
        <w:rPr>
          <w:sz w:val="28"/>
          <w:szCs w:val="28"/>
        </w:rPr>
        <w:t xml:space="preserve">мых организацией.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5.</w:t>
      </w:r>
      <w:r w:rsidRPr="00C679C8">
        <w:rPr>
          <w:sz w:val="28"/>
          <w:szCs w:val="28"/>
        </w:rPr>
        <w:tab/>
        <w:t>Проанализировать существующую систему документооборота.</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6.</w:t>
      </w:r>
      <w:r w:rsidRPr="00C679C8">
        <w:rPr>
          <w:sz w:val="28"/>
          <w:szCs w:val="28"/>
        </w:rPr>
        <w:tab/>
        <w:t>Определить потребности пользователей органи</w:t>
      </w:r>
      <w:r w:rsidR="00DA5B53" w:rsidRPr="00C679C8">
        <w:rPr>
          <w:sz w:val="28"/>
          <w:szCs w:val="28"/>
        </w:rPr>
        <w:t>зации в развитии/расширении дос</w:t>
      </w:r>
      <w:r w:rsidRPr="00C679C8">
        <w:rPr>
          <w:sz w:val="28"/>
          <w:szCs w:val="28"/>
        </w:rPr>
        <w:t>тупных им информационных систем и сервисов.</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7.</w:t>
      </w:r>
      <w:r w:rsidRPr="00C679C8">
        <w:rPr>
          <w:sz w:val="28"/>
          <w:szCs w:val="28"/>
        </w:rPr>
        <w:tab/>
        <w:t>Провести анализ информационных потоков орг</w:t>
      </w:r>
      <w:r w:rsidR="00DA5B53" w:rsidRPr="00C679C8">
        <w:rPr>
          <w:sz w:val="28"/>
          <w:szCs w:val="28"/>
        </w:rPr>
        <w:t>анизации, служащих для осуществ</w:t>
      </w:r>
      <w:r w:rsidRPr="00C679C8">
        <w:rPr>
          <w:sz w:val="28"/>
          <w:szCs w:val="28"/>
        </w:rPr>
        <w:t xml:space="preserve">ления руководства данной организацией в целом или отдельным структурным подразделением.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8.</w:t>
      </w:r>
      <w:r w:rsidRPr="00C679C8">
        <w:rPr>
          <w:sz w:val="28"/>
          <w:szCs w:val="28"/>
        </w:rPr>
        <w:tab/>
        <w:t>Изучить информационные системы организации</w:t>
      </w:r>
      <w:r w:rsidR="00DA5B53" w:rsidRPr="00C679C8">
        <w:rPr>
          <w:sz w:val="28"/>
          <w:szCs w:val="28"/>
        </w:rPr>
        <w:t>, приобрести навыки их использо</w:t>
      </w:r>
      <w:r w:rsidRPr="00C679C8">
        <w:rPr>
          <w:sz w:val="28"/>
          <w:szCs w:val="28"/>
        </w:rPr>
        <w:t>вания в практической деятельности конкретной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lastRenderedPageBreak/>
        <w:t>9.</w:t>
      </w:r>
      <w:r w:rsidRPr="00C679C8">
        <w:rPr>
          <w:sz w:val="28"/>
          <w:szCs w:val="28"/>
        </w:rPr>
        <w:tab/>
        <w:t>Изучить техническую документацию проектов автоматизации и информатизации прикладных процессов, выполненных в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10.</w:t>
      </w:r>
      <w:r w:rsidRPr="00C679C8">
        <w:rPr>
          <w:sz w:val="28"/>
          <w:szCs w:val="28"/>
        </w:rPr>
        <w:tab/>
        <w:t xml:space="preserve">Изучить методику проектирования, внедрения </w:t>
      </w:r>
      <w:r w:rsidR="00DA5B53" w:rsidRPr="00C679C8">
        <w:rPr>
          <w:sz w:val="28"/>
          <w:szCs w:val="28"/>
        </w:rPr>
        <w:t>и эксплуатации отдельных подсис</w:t>
      </w:r>
      <w:r w:rsidRPr="00C679C8">
        <w:rPr>
          <w:sz w:val="28"/>
          <w:szCs w:val="28"/>
        </w:rPr>
        <w:t>тем информационной системы организации.</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11.</w:t>
      </w:r>
      <w:r w:rsidRPr="00C679C8">
        <w:rPr>
          <w:sz w:val="28"/>
          <w:szCs w:val="28"/>
        </w:rPr>
        <w:tab/>
        <w:t>Изучить проблемы, возникающие при внедрении информационных технологий на примере конкретной организации, а также ознакомиться со способами их решения.</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12.</w:t>
      </w:r>
      <w:r w:rsidRPr="00C679C8">
        <w:rPr>
          <w:sz w:val="28"/>
          <w:szCs w:val="28"/>
        </w:rPr>
        <w:tab/>
        <w:t>Овладеть навыками самостоятельного решени</w:t>
      </w:r>
      <w:r w:rsidR="00DA5B53" w:rsidRPr="00C679C8">
        <w:rPr>
          <w:sz w:val="28"/>
          <w:szCs w:val="28"/>
        </w:rPr>
        <w:t>я задач по управлению информаци</w:t>
      </w:r>
      <w:r w:rsidRPr="00C679C8">
        <w:rPr>
          <w:sz w:val="28"/>
          <w:szCs w:val="28"/>
        </w:rPr>
        <w:t xml:space="preserve">онными ресурсами организации. </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13.</w:t>
      </w:r>
      <w:r w:rsidRPr="00C679C8">
        <w:rPr>
          <w:sz w:val="28"/>
          <w:szCs w:val="28"/>
        </w:rPr>
        <w:tab/>
        <w:t>Составить сценарий функционального тестиро</w:t>
      </w:r>
      <w:r w:rsidR="00DA5B53" w:rsidRPr="00C679C8">
        <w:rPr>
          <w:sz w:val="28"/>
          <w:szCs w:val="28"/>
        </w:rPr>
        <w:t>вания отдельного компонента про</w:t>
      </w:r>
      <w:r w:rsidRPr="00C679C8">
        <w:rPr>
          <w:sz w:val="28"/>
          <w:szCs w:val="28"/>
        </w:rPr>
        <w:t>граммного обеспечения ИС.</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14.</w:t>
      </w:r>
      <w:r w:rsidRPr="00C679C8">
        <w:rPr>
          <w:sz w:val="28"/>
          <w:szCs w:val="28"/>
        </w:rPr>
        <w:tab/>
        <w:t>Выполнить функциональное тестирование отдельного компонента программного обеспечения ИС (проверить соответствие реализованных функций имеющимся функциональным требованиям; выявить воз</w:t>
      </w:r>
      <w:r w:rsidR="00DA5B53" w:rsidRPr="00C679C8">
        <w:rPr>
          <w:sz w:val="28"/>
          <w:szCs w:val="28"/>
        </w:rPr>
        <w:t>можные некорректные или отсутст</w:t>
      </w:r>
      <w:r w:rsidRPr="00C679C8">
        <w:rPr>
          <w:sz w:val="28"/>
          <w:szCs w:val="28"/>
        </w:rPr>
        <w:t>вующие функции, ошибки интерфейса, оши</w:t>
      </w:r>
      <w:r w:rsidR="00DA5B53" w:rsidRPr="00C679C8">
        <w:rPr>
          <w:sz w:val="28"/>
          <w:szCs w:val="28"/>
        </w:rPr>
        <w:t>бки во входных или выходных дан</w:t>
      </w:r>
      <w:r w:rsidRPr="00C679C8">
        <w:rPr>
          <w:sz w:val="28"/>
          <w:szCs w:val="28"/>
        </w:rPr>
        <w:t>ных)</w:t>
      </w:r>
    </w:p>
    <w:p w:rsidR="00A672C0" w:rsidRPr="00C679C8" w:rsidRDefault="00A672C0" w:rsidP="00A672C0">
      <w:pPr>
        <w:widowControl/>
        <w:tabs>
          <w:tab w:val="left" w:pos="993"/>
        </w:tabs>
        <w:suppressAutoHyphens w:val="0"/>
        <w:autoSpaceDE/>
        <w:ind w:firstLine="709"/>
        <w:jc w:val="both"/>
        <w:rPr>
          <w:sz w:val="28"/>
          <w:szCs w:val="28"/>
        </w:rPr>
      </w:pPr>
      <w:r w:rsidRPr="00C679C8">
        <w:rPr>
          <w:sz w:val="28"/>
          <w:szCs w:val="28"/>
        </w:rPr>
        <w:t>15.</w:t>
      </w:r>
      <w:r w:rsidRPr="00C679C8">
        <w:rPr>
          <w:sz w:val="28"/>
          <w:szCs w:val="28"/>
        </w:rPr>
        <w:tab/>
        <w:t>Составить IDEFO-модель одного конкретного бизнес-процесса организации.</w:t>
      </w:r>
    </w:p>
    <w:p w:rsidR="00DF1E24" w:rsidRPr="00C679C8" w:rsidRDefault="00A672C0" w:rsidP="00A672C0">
      <w:pPr>
        <w:widowControl/>
        <w:tabs>
          <w:tab w:val="left" w:pos="993"/>
        </w:tabs>
        <w:suppressAutoHyphens w:val="0"/>
        <w:autoSpaceDE/>
        <w:ind w:firstLine="709"/>
        <w:jc w:val="both"/>
        <w:rPr>
          <w:sz w:val="28"/>
          <w:szCs w:val="28"/>
        </w:rPr>
      </w:pPr>
      <w:r w:rsidRPr="00C679C8">
        <w:rPr>
          <w:sz w:val="28"/>
          <w:szCs w:val="28"/>
        </w:rPr>
        <w:t>16.</w:t>
      </w:r>
      <w:r w:rsidRPr="00C679C8">
        <w:rPr>
          <w:sz w:val="28"/>
          <w:szCs w:val="28"/>
        </w:rPr>
        <w:tab/>
        <w:t>Подготовить и систематизировать материалы для практического раздела будущей выпускной квалификационной работы.</w:t>
      </w:r>
    </w:p>
    <w:p w:rsidR="00DA5B53" w:rsidRPr="00C679C8" w:rsidRDefault="00DA5B53" w:rsidP="005436E4">
      <w:pPr>
        <w:jc w:val="both"/>
        <w:rPr>
          <w:b/>
          <w:bCs/>
          <w:sz w:val="28"/>
          <w:szCs w:val="28"/>
        </w:rPr>
      </w:pPr>
    </w:p>
    <w:p w:rsidR="005436E4" w:rsidRPr="00C679C8" w:rsidRDefault="005436E4" w:rsidP="005436E4">
      <w:pPr>
        <w:jc w:val="both"/>
        <w:rPr>
          <w:b/>
          <w:bCs/>
          <w:sz w:val="28"/>
          <w:szCs w:val="28"/>
        </w:rPr>
      </w:pPr>
      <w:r w:rsidRPr="00C679C8">
        <w:rPr>
          <w:b/>
          <w:bCs/>
          <w:sz w:val="28"/>
          <w:szCs w:val="28"/>
        </w:rPr>
        <w:t>Примечание:</w:t>
      </w:r>
    </w:p>
    <w:p w:rsidR="005436E4" w:rsidRPr="00C679C8" w:rsidRDefault="005436E4" w:rsidP="005436E4">
      <w:pPr>
        <w:ind w:firstLine="708"/>
        <w:jc w:val="both"/>
        <w:rPr>
          <w:sz w:val="28"/>
          <w:szCs w:val="28"/>
        </w:rPr>
      </w:pPr>
      <w:r w:rsidRPr="00C679C8">
        <w:rPr>
          <w:sz w:val="28"/>
          <w:szCs w:val="28"/>
        </w:rPr>
        <w:t xml:space="preserve">Студент имеет право предложить свою тему исследования, предварительно согласовав её с заведующим кафедрой </w:t>
      </w:r>
      <w:r w:rsidR="00477B7E">
        <w:rPr>
          <w:sz w:val="28"/>
          <w:szCs w:val="28"/>
        </w:rPr>
        <w:t>ИМи</w:t>
      </w:r>
      <w:r w:rsidR="00A672C0" w:rsidRPr="00C679C8">
        <w:rPr>
          <w:sz w:val="28"/>
          <w:szCs w:val="28"/>
        </w:rPr>
        <w:t>ЕНД</w:t>
      </w:r>
      <w:r w:rsidRPr="00C679C8">
        <w:rPr>
          <w:sz w:val="28"/>
          <w:szCs w:val="28"/>
        </w:rPr>
        <w:t xml:space="preserve"> и научным руководителем при условии, что эта тема относится к проблематике </w:t>
      </w:r>
      <w:r w:rsidR="00DA5B53" w:rsidRPr="00C679C8">
        <w:rPr>
          <w:sz w:val="28"/>
          <w:szCs w:val="28"/>
        </w:rPr>
        <w:t>прикладной информатики</w:t>
      </w:r>
      <w:r w:rsidRPr="00C679C8">
        <w:rPr>
          <w:sz w:val="28"/>
          <w:szCs w:val="28"/>
        </w:rPr>
        <w:t>.</w:t>
      </w:r>
    </w:p>
    <w:p w:rsidR="00FD7C41" w:rsidRPr="00FD7C41" w:rsidRDefault="003B2E05" w:rsidP="00FD7C41">
      <w:pPr>
        <w:ind w:firstLine="708"/>
        <w:jc w:val="center"/>
        <w:rPr>
          <w:b/>
          <w:bCs/>
          <w:iCs/>
          <w:caps/>
          <w:sz w:val="24"/>
          <w:szCs w:val="24"/>
        </w:rPr>
      </w:pPr>
      <w:r>
        <w:rPr>
          <w:sz w:val="28"/>
          <w:szCs w:val="28"/>
        </w:rPr>
        <w:br w:type="page"/>
      </w:r>
      <w:r w:rsidR="00FD7C41" w:rsidRPr="00FD7C41">
        <w:rPr>
          <w:b/>
          <w:iCs/>
          <w:caps/>
          <w:sz w:val="24"/>
          <w:szCs w:val="24"/>
        </w:rPr>
        <w:lastRenderedPageBreak/>
        <w:t>3. Требования к оформлению ОТЧЁТА</w:t>
      </w:r>
    </w:p>
    <w:p w:rsidR="00FD7C41" w:rsidRDefault="00FD7C41" w:rsidP="00D03EEE">
      <w:pPr>
        <w:ind w:firstLine="708"/>
        <w:jc w:val="both"/>
        <w:rPr>
          <w:sz w:val="28"/>
          <w:szCs w:val="28"/>
        </w:rPr>
      </w:pPr>
    </w:p>
    <w:p w:rsidR="00D03EEE" w:rsidRPr="00C679C8" w:rsidRDefault="00D03EEE" w:rsidP="00D03EEE">
      <w:pPr>
        <w:ind w:firstLine="708"/>
        <w:jc w:val="both"/>
        <w:rPr>
          <w:sz w:val="28"/>
          <w:szCs w:val="28"/>
        </w:rPr>
      </w:pPr>
      <w:r w:rsidRPr="00C679C8">
        <w:rPr>
          <w:sz w:val="28"/>
          <w:szCs w:val="28"/>
        </w:rPr>
        <w:t>При составлении отчета о практике используются дневник и материалы, накопленные по каждой изученной теме программы.</w:t>
      </w:r>
    </w:p>
    <w:p w:rsidR="00D03EEE" w:rsidRPr="00C679C8" w:rsidRDefault="00D03EEE" w:rsidP="00D03EEE">
      <w:pPr>
        <w:ind w:firstLine="708"/>
        <w:jc w:val="both"/>
        <w:rPr>
          <w:sz w:val="28"/>
          <w:szCs w:val="28"/>
        </w:rPr>
      </w:pPr>
      <w:r w:rsidRPr="00C679C8">
        <w:rPr>
          <w:sz w:val="28"/>
          <w:szCs w:val="28"/>
        </w:rPr>
        <w:t>Отчет по производственной практике должен содержать 25-30 страниц текста и иметь:</w:t>
      </w:r>
    </w:p>
    <w:p w:rsidR="00D03EEE" w:rsidRPr="00C679C8" w:rsidRDefault="00D03EEE" w:rsidP="00D03EEE">
      <w:pPr>
        <w:widowControl/>
        <w:numPr>
          <w:ilvl w:val="0"/>
          <w:numId w:val="13"/>
        </w:numPr>
        <w:tabs>
          <w:tab w:val="left" w:pos="145"/>
        </w:tabs>
        <w:suppressAutoHyphens w:val="0"/>
        <w:autoSpaceDE/>
        <w:ind w:left="20"/>
        <w:rPr>
          <w:sz w:val="28"/>
          <w:szCs w:val="28"/>
        </w:rPr>
      </w:pPr>
      <w:r w:rsidRPr="00C679C8">
        <w:rPr>
          <w:sz w:val="28"/>
          <w:szCs w:val="28"/>
        </w:rPr>
        <w:t>титульный лист (приложение А)</w:t>
      </w:r>
    </w:p>
    <w:p w:rsidR="00D03EEE" w:rsidRPr="00C679C8" w:rsidRDefault="00D03EEE" w:rsidP="00D03EEE">
      <w:pPr>
        <w:widowControl/>
        <w:numPr>
          <w:ilvl w:val="0"/>
          <w:numId w:val="13"/>
        </w:numPr>
        <w:tabs>
          <w:tab w:val="left" w:pos="154"/>
        </w:tabs>
        <w:suppressAutoHyphens w:val="0"/>
        <w:autoSpaceDE/>
        <w:ind w:left="20"/>
        <w:rPr>
          <w:sz w:val="28"/>
          <w:szCs w:val="28"/>
        </w:rPr>
      </w:pPr>
      <w:r w:rsidRPr="00C679C8">
        <w:rPr>
          <w:sz w:val="28"/>
          <w:szCs w:val="28"/>
        </w:rPr>
        <w:t>содержание</w:t>
      </w:r>
    </w:p>
    <w:p w:rsidR="00D03EEE" w:rsidRPr="00C679C8" w:rsidRDefault="00D03EEE" w:rsidP="00D03EEE">
      <w:pPr>
        <w:widowControl/>
        <w:numPr>
          <w:ilvl w:val="0"/>
          <w:numId w:val="13"/>
        </w:numPr>
        <w:tabs>
          <w:tab w:val="left" w:pos="140"/>
        </w:tabs>
        <w:suppressAutoHyphens w:val="0"/>
        <w:autoSpaceDE/>
        <w:ind w:left="20"/>
        <w:rPr>
          <w:sz w:val="28"/>
          <w:szCs w:val="28"/>
        </w:rPr>
      </w:pPr>
      <w:r w:rsidRPr="00C679C8">
        <w:rPr>
          <w:sz w:val="28"/>
          <w:szCs w:val="28"/>
        </w:rPr>
        <w:t>тематические разделы</w:t>
      </w:r>
    </w:p>
    <w:p w:rsidR="00D03EEE" w:rsidRPr="00C679C8" w:rsidRDefault="00D03EEE" w:rsidP="00D03EEE">
      <w:pPr>
        <w:widowControl/>
        <w:numPr>
          <w:ilvl w:val="0"/>
          <w:numId w:val="13"/>
        </w:numPr>
        <w:tabs>
          <w:tab w:val="left" w:pos="140"/>
        </w:tabs>
        <w:suppressAutoHyphens w:val="0"/>
        <w:autoSpaceDE/>
        <w:ind w:left="20"/>
        <w:rPr>
          <w:sz w:val="28"/>
          <w:szCs w:val="28"/>
        </w:rPr>
      </w:pPr>
      <w:r w:rsidRPr="00C679C8">
        <w:rPr>
          <w:sz w:val="28"/>
          <w:szCs w:val="28"/>
        </w:rPr>
        <w:t>заключение</w:t>
      </w:r>
    </w:p>
    <w:p w:rsidR="00D03EEE" w:rsidRPr="00C679C8" w:rsidRDefault="00D03EEE" w:rsidP="00D03EEE">
      <w:pPr>
        <w:widowControl/>
        <w:numPr>
          <w:ilvl w:val="0"/>
          <w:numId w:val="13"/>
        </w:numPr>
        <w:tabs>
          <w:tab w:val="left" w:pos="150"/>
        </w:tabs>
        <w:suppressAutoHyphens w:val="0"/>
        <w:autoSpaceDE/>
        <w:ind w:left="20"/>
        <w:rPr>
          <w:sz w:val="28"/>
          <w:szCs w:val="28"/>
        </w:rPr>
      </w:pPr>
      <w:r w:rsidRPr="00C679C8">
        <w:rPr>
          <w:sz w:val="28"/>
          <w:szCs w:val="28"/>
        </w:rPr>
        <w:t>приложения.</w:t>
      </w:r>
    </w:p>
    <w:p w:rsidR="00D03EEE" w:rsidRPr="00C679C8" w:rsidRDefault="00D03EEE" w:rsidP="00D03EEE">
      <w:pPr>
        <w:ind w:left="20" w:right="20" w:firstLine="580"/>
        <w:rPr>
          <w:sz w:val="28"/>
          <w:szCs w:val="28"/>
        </w:rPr>
      </w:pPr>
      <w:r w:rsidRPr="00C679C8">
        <w:rPr>
          <w:rStyle w:val="afd"/>
          <w:sz w:val="28"/>
          <w:szCs w:val="28"/>
        </w:rPr>
        <w:t>Содержание</w:t>
      </w:r>
      <w:r w:rsidRPr="00C679C8">
        <w:rPr>
          <w:sz w:val="28"/>
          <w:szCs w:val="28"/>
        </w:rPr>
        <w:t xml:space="preserve"> включает наименование тематических разделов с указанием номера их начальной страницы.</w:t>
      </w:r>
    </w:p>
    <w:p w:rsidR="00D03EEE" w:rsidRPr="00C679C8" w:rsidRDefault="00D03EEE" w:rsidP="00D03EEE">
      <w:pPr>
        <w:ind w:left="20" w:right="20" w:firstLine="580"/>
        <w:jc w:val="both"/>
        <w:rPr>
          <w:sz w:val="28"/>
          <w:szCs w:val="28"/>
        </w:rPr>
      </w:pPr>
      <w:r w:rsidRPr="00C679C8">
        <w:rPr>
          <w:sz w:val="28"/>
          <w:szCs w:val="28"/>
        </w:rPr>
        <w:t>Во</w:t>
      </w:r>
      <w:r w:rsidRPr="00C679C8">
        <w:rPr>
          <w:rStyle w:val="afd"/>
          <w:sz w:val="28"/>
          <w:szCs w:val="28"/>
        </w:rPr>
        <w:t xml:space="preserve"> введении</w:t>
      </w:r>
      <w:r w:rsidRPr="00C679C8">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D03EEE" w:rsidRPr="00C679C8" w:rsidRDefault="00D03EEE" w:rsidP="00D03EEE">
      <w:pPr>
        <w:ind w:left="20" w:firstLine="580"/>
        <w:rPr>
          <w:sz w:val="28"/>
          <w:szCs w:val="28"/>
        </w:rPr>
      </w:pPr>
      <w:r w:rsidRPr="00C679C8">
        <w:rPr>
          <w:rStyle w:val="47"/>
          <w:sz w:val="28"/>
          <w:szCs w:val="28"/>
        </w:rPr>
        <w:t>В</w:t>
      </w:r>
      <w:r w:rsidRPr="00C679C8">
        <w:rPr>
          <w:sz w:val="28"/>
          <w:szCs w:val="28"/>
        </w:rPr>
        <w:t xml:space="preserve"> тематических разделах:</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приводятся подробные сведения о работе организации (предприятия), его структуре, выполняемых функциях</w:t>
      </w:r>
      <w:r w:rsidR="00DA5B53" w:rsidRPr="00C679C8">
        <w:rPr>
          <w:sz w:val="28"/>
          <w:szCs w:val="28"/>
        </w:rPr>
        <w:t>;</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дается характеристика работы</w:t>
      </w:r>
      <w:r w:rsidR="00DA5B53" w:rsidRPr="00C679C8">
        <w:rPr>
          <w:sz w:val="28"/>
          <w:szCs w:val="28"/>
        </w:rPr>
        <w:t xml:space="preserve"> ИТ отдела предприятия</w:t>
      </w:r>
      <w:r w:rsidRPr="00C679C8">
        <w:rPr>
          <w:sz w:val="28"/>
          <w:szCs w:val="28"/>
        </w:rPr>
        <w:t>,</w:t>
      </w:r>
      <w:r w:rsidR="00DA5B53" w:rsidRPr="00C679C8">
        <w:rPr>
          <w:sz w:val="28"/>
          <w:szCs w:val="28"/>
        </w:rPr>
        <w:t xml:space="preserve"> </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описывается собранная информация;</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анализируется степень использования автоматизированных информационных технологий;</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-приводится перечень и характеристики пакетов прикладных программ для обработки информации.</w:t>
      </w:r>
    </w:p>
    <w:p w:rsidR="00D03EEE" w:rsidRPr="00C679C8" w:rsidRDefault="00D03EEE" w:rsidP="00D03EEE">
      <w:pPr>
        <w:ind w:left="20" w:firstLine="660"/>
        <w:jc w:val="both"/>
        <w:rPr>
          <w:sz w:val="28"/>
          <w:szCs w:val="28"/>
        </w:rPr>
      </w:pPr>
      <w:r w:rsidRPr="00C679C8">
        <w:rPr>
          <w:sz w:val="28"/>
          <w:szCs w:val="28"/>
        </w:rPr>
        <w:t>В разделе, посвященном</w:t>
      </w:r>
      <w:r w:rsidRPr="00C679C8">
        <w:rPr>
          <w:rStyle w:val="afd"/>
          <w:sz w:val="28"/>
          <w:szCs w:val="28"/>
        </w:rPr>
        <w:t xml:space="preserve"> научному исследованию,</w:t>
      </w:r>
      <w:r w:rsidRPr="00C679C8">
        <w:rPr>
          <w:sz w:val="28"/>
          <w:szCs w:val="28"/>
        </w:rPr>
        <w:t xml:space="preserve"> следует отразить:</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обоснование цели исследования;</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обоснование инструментария практической реализации исследования;</w:t>
      </w:r>
    </w:p>
    <w:p w:rsidR="00D03EEE" w:rsidRPr="00C679C8" w:rsidRDefault="00D03EEE" w:rsidP="00D03EEE">
      <w:pPr>
        <w:widowControl/>
        <w:numPr>
          <w:ilvl w:val="0"/>
          <w:numId w:val="13"/>
        </w:numPr>
        <w:tabs>
          <w:tab w:val="left" w:pos="150"/>
        </w:tabs>
        <w:suppressAutoHyphens w:val="0"/>
        <w:autoSpaceDE/>
        <w:ind w:left="20"/>
        <w:jc w:val="both"/>
        <w:rPr>
          <w:sz w:val="28"/>
          <w:szCs w:val="28"/>
        </w:rPr>
      </w:pPr>
      <w:r w:rsidRPr="00C679C8">
        <w:rPr>
          <w:sz w:val="28"/>
          <w:szCs w:val="28"/>
        </w:rPr>
        <w:t xml:space="preserve"> математические и информационные модели;</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 xml:space="preserve"> пути оптимального решения поставленных задач;</w:t>
      </w:r>
    </w:p>
    <w:p w:rsidR="00D03EEE" w:rsidRPr="00C679C8" w:rsidRDefault="00D03EEE" w:rsidP="00D03EEE">
      <w:pPr>
        <w:widowControl/>
        <w:numPr>
          <w:ilvl w:val="0"/>
          <w:numId w:val="13"/>
        </w:numPr>
        <w:tabs>
          <w:tab w:val="left" w:pos="140"/>
        </w:tabs>
        <w:suppressAutoHyphens w:val="0"/>
        <w:autoSpaceDE/>
        <w:ind w:left="20"/>
        <w:jc w:val="both"/>
        <w:rPr>
          <w:sz w:val="28"/>
          <w:szCs w:val="28"/>
        </w:rPr>
      </w:pPr>
      <w:r w:rsidRPr="00C679C8">
        <w:rPr>
          <w:sz w:val="28"/>
          <w:szCs w:val="28"/>
        </w:rPr>
        <w:t>анализ полученных результатов с четким обоснованием их теоретического и практического значения.</w:t>
      </w:r>
    </w:p>
    <w:p w:rsidR="00D03EEE" w:rsidRPr="00C679C8" w:rsidRDefault="00D03EEE" w:rsidP="00D03EEE">
      <w:pPr>
        <w:ind w:left="20" w:right="20" w:firstLine="660"/>
        <w:jc w:val="both"/>
        <w:rPr>
          <w:sz w:val="28"/>
          <w:szCs w:val="28"/>
        </w:rPr>
      </w:pPr>
      <w:r w:rsidRPr="00C679C8">
        <w:rPr>
          <w:sz w:val="28"/>
          <w:szCs w:val="28"/>
        </w:rPr>
        <w:t>В</w:t>
      </w:r>
      <w:r w:rsidRPr="00C679C8">
        <w:rPr>
          <w:rStyle w:val="afd"/>
          <w:sz w:val="28"/>
          <w:szCs w:val="28"/>
        </w:rPr>
        <w:t xml:space="preserve"> заключении</w:t>
      </w:r>
      <w:r w:rsidRPr="00C679C8">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D03EEE" w:rsidRPr="00C679C8" w:rsidRDefault="00D03EEE" w:rsidP="00D03EEE"/>
    <w:p w:rsidR="00A25EA9" w:rsidRPr="00C679C8" w:rsidRDefault="00A25EA9" w:rsidP="00A25EA9">
      <w:pPr>
        <w:numPr>
          <w:ilvl w:val="0"/>
          <w:numId w:val="1"/>
        </w:numPr>
        <w:ind w:left="0" w:firstLine="720"/>
        <w:jc w:val="both"/>
        <w:rPr>
          <w:sz w:val="28"/>
          <w:szCs w:val="28"/>
        </w:rPr>
      </w:pPr>
      <w:r w:rsidRPr="00C679C8">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679C8">
        <w:rPr>
          <w:sz w:val="28"/>
          <w:szCs w:val="28"/>
          <w:lang w:val="en-US"/>
        </w:rPr>
        <w:t>doc</w:t>
      </w:r>
      <w:r w:rsidRPr="00C679C8">
        <w:rPr>
          <w:sz w:val="28"/>
          <w:szCs w:val="28"/>
        </w:rPr>
        <w:t xml:space="preserve"> в виде одного файла (начиная с титульного листа и заканчивая последней страницей). </w:t>
      </w:r>
    </w:p>
    <w:p w:rsidR="00A25EA9" w:rsidRPr="00C679C8" w:rsidRDefault="00A25EA9" w:rsidP="00A25EA9">
      <w:pPr>
        <w:numPr>
          <w:ilvl w:val="0"/>
          <w:numId w:val="1"/>
        </w:numPr>
        <w:ind w:left="0" w:firstLine="720"/>
        <w:jc w:val="both"/>
        <w:rPr>
          <w:sz w:val="28"/>
          <w:szCs w:val="28"/>
        </w:rPr>
      </w:pPr>
      <w:r w:rsidRPr="00C679C8">
        <w:rPr>
          <w:sz w:val="28"/>
          <w:szCs w:val="28"/>
        </w:rPr>
        <w:t>Формат страницы – А4.</w:t>
      </w:r>
    </w:p>
    <w:p w:rsidR="00A25EA9" w:rsidRPr="00C679C8" w:rsidRDefault="00A25EA9" w:rsidP="00A25EA9">
      <w:pPr>
        <w:numPr>
          <w:ilvl w:val="0"/>
          <w:numId w:val="1"/>
        </w:numPr>
        <w:ind w:left="0" w:firstLine="720"/>
        <w:jc w:val="both"/>
        <w:rPr>
          <w:sz w:val="28"/>
          <w:szCs w:val="28"/>
        </w:rPr>
      </w:pPr>
      <w:r w:rsidRPr="00C679C8">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Тип шрифта: Times New Roman, размер: 14 pt (пунктов) (на рисунках и в </w:t>
      </w:r>
      <w:r w:rsidRPr="00C679C8">
        <w:rPr>
          <w:sz w:val="28"/>
          <w:szCs w:val="28"/>
        </w:rPr>
        <w:lastRenderedPageBreak/>
        <w:t xml:space="preserve">таблицах допускается применение более мелкого размера шрифта, но не менее 10 pt).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C679C8" w:rsidRDefault="00A25EA9" w:rsidP="00A25EA9">
      <w:pPr>
        <w:numPr>
          <w:ilvl w:val="0"/>
          <w:numId w:val="1"/>
        </w:numPr>
        <w:ind w:left="0" w:firstLine="720"/>
        <w:jc w:val="both"/>
        <w:rPr>
          <w:sz w:val="28"/>
          <w:szCs w:val="28"/>
        </w:rPr>
      </w:pPr>
      <w:r w:rsidRPr="00C679C8">
        <w:rPr>
          <w:sz w:val="28"/>
          <w:szCs w:val="28"/>
        </w:rPr>
        <w:t>Полужирный шрифт, курсив и подчеркнутый шрифт не применяются.</w:t>
      </w:r>
    </w:p>
    <w:p w:rsidR="00A25EA9" w:rsidRPr="00C679C8" w:rsidRDefault="00A25EA9" w:rsidP="00A25EA9">
      <w:pPr>
        <w:numPr>
          <w:ilvl w:val="0"/>
          <w:numId w:val="1"/>
        </w:numPr>
        <w:ind w:left="0" w:firstLine="720"/>
        <w:jc w:val="both"/>
        <w:rPr>
          <w:sz w:val="28"/>
          <w:szCs w:val="28"/>
        </w:rPr>
      </w:pPr>
      <w:r w:rsidRPr="00C679C8">
        <w:rPr>
          <w:sz w:val="28"/>
          <w:szCs w:val="28"/>
        </w:rPr>
        <w:t>Выравнивание текста - по ширине. Выравнивание таблиц и рисунков – по центру.</w:t>
      </w:r>
    </w:p>
    <w:p w:rsidR="00A25EA9" w:rsidRPr="00C679C8" w:rsidRDefault="00A25EA9" w:rsidP="00A25EA9">
      <w:pPr>
        <w:numPr>
          <w:ilvl w:val="0"/>
          <w:numId w:val="1"/>
        </w:numPr>
        <w:ind w:left="0" w:firstLine="720"/>
        <w:jc w:val="both"/>
        <w:rPr>
          <w:sz w:val="28"/>
          <w:szCs w:val="28"/>
        </w:rPr>
      </w:pPr>
      <w:r w:rsidRPr="00C679C8">
        <w:rPr>
          <w:sz w:val="28"/>
          <w:szCs w:val="28"/>
        </w:rPr>
        <w:t>Расстановка переносов - автоматическая.</w:t>
      </w:r>
    </w:p>
    <w:p w:rsidR="00A25EA9" w:rsidRPr="00C679C8" w:rsidRDefault="00A25EA9" w:rsidP="00A25EA9">
      <w:pPr>
        <w:numPr>
          <w:ilvl w:val="0"/>
          <w:numId w:val="1"/>
        </w:numPr>
        <w:ind w:left="0" w:firstLine="720"/>
        <w:jc w:val="both"/>
        <w:rPr>
          <w:sz w:val="28"/>
          <w:szCs w:val="28"/>
        </w:rPr>
      </w:pPr>
      <w:r w:rsidRPr="00C679C8">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C679C8" w:rsidRDefault="00A25EA9" w:rsidP="00A25EA9">
      <w:pPr>
        <w:numPr>
          <w:ilvl w:val="0"/>
          <w:numId w:val="1"/>
        </w:numPr>
        <w:ind w:left="0" w:firstLine="720"/>
        <w:jc w:val="both"/>
        <w:rPr>
          <w:sz w:val="28"/>
          <w:szCs w:val="28"/>
        </w:rPr>
      </w:pPr>
      <w:r w:rsidRPr="00C679C8">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C679C8" w:rsidRDefault="00A25EA9" w:rsidP="00A25EA9">
      <w:pPr>
        <w:numPr>
          <w:ilvl w:val="0"/>
          <w:numId w:val="1"/>
        </w:numPr>
        <w:ind w:left="0" w:firstLine="720"/>
        <w:jc w:val="both"/>
        <w:rPr>
          <w:sz w:val="28"/>
          <w:szCs w:val="28"/>
        </w:rPr>
      </w:pPr>
      <w:r w:rsidRPr="00C679C8">
        <w:rPr>
          <w:sz w:val="28"/>
          <w:szCs w:val="28"/>
        </w:rPr>
        <w:t xml:space="preserve">Наименования разделов и подразделов (заголовки) начинаются с </w:t>
      </w:r>
      <w:hyperlink r:id="rId10" w:history="1">
        <w:r w:rsidRPr="00C679C8">
          <w:rPr>
            <w:sz w:val="28"/>
            <w:szCs w:val="28"/>
          </w:rPr>
          <w:t>заглавной букв</w:t>
        </w:r>
      </w:hyperlink>
      <w:r w:rsidRPr="00C679C8">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r w:rsidRPr="00C679C8">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C679C8"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C679C8" w:rsidRDefault="00A25EA9" w:rsidP="00A25EA9">
      <w:pPr>
        <w:pStyle w:val="formattext"/>
        <w:numPr>
          <w:ilvl w:val="0"/>
          <w:numId w:val="1"/>
        </w:numPr>
        <w:spacing w:before="0" w:beforeAutospacing="0" w:after="0" w:afterAutospacing="0"/>
        <w:ind w:left="0" w:firstLine="720"/>
        <w:jc w:val="center"/>
        <w:rPr>
          <w:sz w:val="28"/>
          <w:szCs w:val="28"/>
        </w:rPr>
      </w:pPr>
      <w:r w:rsidRPr="00C679C8">
        <w:rPr>
          <w:sz w:val="28"/>
          <w:szCs w:val="28"/>
        </w:rPr>
        <w:t>1</w:t>
      </w:r>
      <w:r w:rsidRPr="00C679C8">
        <w:rPr>
          <w:bCs/>
          <w:sz w:val="28"/>
          <w:szCs w:val="28"/>
        </w:rPr>
        <w:t xml:space="preserve"> Типы и основные размеры</w:t>
      </w:r>
    </w:p>
    <w:p w:rsidR="00A25EA9" w:rsidRPr="00C679C8"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A25EA9" w:rsidRPr="00C679C8" w:rsidTr="00E3322B">
        <w:tc>
          <w:tcPr>
            <w:tcW w:w="1322" w:type="dxa"/>
            <w:vAlign w:val="center"/>
          </w:tcPr>
          <w:p w:rsidR="00A25EA9" w:rsidRPr="00C679C8" w:rsidRDefault="00517F3B"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8pt;height:67.5pt;visibility:visible">
                  <v:imagedata r:id="rId11" o:title="ГОСТ 2"/>
                </v:shape>
              </w:pict>
            </w:r>
          </w:p>
        </w:tc>
        <w:tc>
          <w:tcPr>
            <w:tcW w:w="8424" w:type="dxa"/>
            <w:vAlign w:val="center"/>
          </w:tcPr>
          <w:p w:rsidR="00A25EA9" w:rsidRPr="00C679C8" w:rsidRDefault="00A25EA9" w:rsidP="00E3322B">
            <w:pPr>
              <w:autoSpaceDN w:val="0"/>
              <w:adjustRightInd w:val="0"/>
              <w:ind w:firstLine="720"/>
              <w:rPr>
                <w:rFonts w:eastAsia="Calibri"/>
                <w:sz w:val="28"/>
                <w:szCs w:val="28"/>
                <w:lang w:eastAsia="en-US"/>
              </w:rPr>
            </w:pPr>
            <w:r w:rsidRPr="00C679C8">
              <w:rPr>
                <w:sz w:val="28"/>
                <w:szCs w:val="28"/>
              </w:rPr>
              <w:t>Нумерация пунктов первого раздела документа</w:t>
            </w:r>
          </w:p>
        </w:tc>
      </w:tr>
    </w:tbl>
    <w:p w:rsidR="00A25EA9" w:rsidRPr="00C679C8" w:rsidRDefault="00A25EA9" w:rsidP="00A25EA9">
      <w:pPr>
        <w:numPr>
          <w:ilvl w:val="0"/>
          <w:numId w:val="1"/>
        </w:numPr>
        <w:ind w:left="0" w:firstLine="720"/>
        <w:jc w:val="both"/>
        <w:rPr>
          <w:rFonts w:eastAsia="Calibri"/>
          <w:sz w:val="28"/>
          <w:szCs w:val="28"/>
        </w:rPr>
      </w:pPr>
      <w:r w:rsidRPr="00C679C8">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829B2" w:rsidRPr="00C679C8" w:rsidRDefault="006829B2" w:rsidP="0037725E">
      <w:pPr>
        <w:ind w:firstLine="540"/>
        <w:rPr>
          <w:b/>
          <w:sz w:val="28"/>
          <w:szCs w:val="28"/>
        </w:rPr>
      </w:pP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bCs/>
          <w:sz w:val="28"/>
          <w:szCs w:val="28"/>
          <w:lang w:eastAsia="en-US"/>
        </w:rPr>
        <w:t xml:space="preserve">3 </w:t>
      </w:r>
      <w:r w:rsidRPr="00C679C8">
        <w:rPr>
          <w:rFonts w:eastAsia="Calibri"/>
          <w:sz w:val="28"/>
          <w:szCs w:val="28"/>
          <w:lang w:eastAsia="en-US"/>
        </w:rPr>
        <w:t>Методы испытаний</w:t>
      </w: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A25EA9" w:rsidRPr="00C679C8" w:rsidTr="00E3322B">
        <w:tc>
          <w:tcPr>
            <w:tcW w:w="1322" w:type="dxa"/>
            <w:vAlign w:val="center"/>
          </w:tcPr>
          <w:p w:rsidR="00A25EA9" w:rsidRPr="00C679C8" w:rsidRDefault="00517F3B"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4" o:spid="_x0000_i1027" type="#_x0000_t75" style="width:36.75pt;height:66.75pt;visibility:visible">
                  <v:imagedata r:id="rId12" o:title="Новый рисунок"/>
                </v:shape>
              </w:pict>
            </w:r>
          </w:p>
        </w:tc>
        <w:tc>
          <w:tcPr>
            <w:tcW w:w="8424" w:type="dxa"/>
            <w:vAlign w:val="center"/>
          </w:tcPr>
          <w:p w:rsidR="00A25EA9" w:rsidRPr="00C679C8" w:rsidRDefault="00A25EA9" w:rsidP="00E3322B">
            <w:pPr>
              <w:autoSpaceDN w:val="0"/>
              <w:adjustRightInd w:val="0"/>
              <w:ind w:firstLine="720"/>
              <w:rPr>
                <w:rFonts w:eastAsia="Calibri"/>
                <w:sz w:val="28"/>
                <w:szCs w:val="28"/>
                <w:lang w:eastAsia="en-US"/>
              </w:rPr>
            </w:pPr>
            <w:r w:rsidRPr="00C679C8">
              <w:rPr>
                <w:rFonts w:eastAsia="Calibri"/>
                <w:sz w:val="28"/>
                <w:szCs w:val="28"/>
                <w:lang w:eastAsia="en-US"/>
              </w:rPr>
              <w:t>Нумерация пунктов первого подраздела третьего раздела документа</w:t>
            </w:r>
          </w:p>
        </w:tc>
      </w:tr>
    </w:tbl>
    <w:p w:rsidR="00A25EA9" w:rsidRPr="00C679C8" w:rsidRDefault="00A25EA9" w:rsidP="00A25EA9">
      <w:pPr>
        <w:numPr>
          <w:ilvl w:val="0"/>
          <w:numId w:val="1"/>
        </w:numPr>
        <w:autoSpaceDN w:val="0"/>
        <w:adjustRightInd w:val="0"/>
        <w:ind w:left="0" w:firstLine="720"/>
        <w:rPr>
          <w:rFonts w:eastAsia="Calibri"/>
          <w:sz w:val="28"/>
          <w:szCs w:val="28"/>
          <w:lang w:eastAsia="en-US"/>
        </w:rPr>
      </w:pPr>
    </w:p>
    <w:p w:rsidR="00A25EA9" w:rsidRPr="00C679C8" w:rsidRDefault="00A25EA9" w:rsidP="00A25EA9">
      <w:pPr>
        <w:numPr>
          <w:ilvl w:val="0"/>
          <w:numId w:val="1"/>
        </w:numPr>
        <w:autoSpaceDN w:val="0"/>
        <w:adjustRightInd w:val="0"/>
        <w:ind w:left="0" w:firstLine="720"/>
        <w:jc w:val="center"/>
        <w:rPr>
          <w:rFonts w:eastAsia="Calibri"/>
          <w:sz w:val="28"/>
          <w:szCs w:val="28"/>
          <w:lang w:eastAsia="en-US"/>
        </w:rPr>
      </w:pPr>
      <w:r w:rsidRPr="00C679C8">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A25EA9" w:rsidRPr="00C679C8" w:rsidTr="00E3322B">
        <w:tc>
          <w:tcPr>
            <w:tcW w:w="1277" w:type="dxa"/>
            <w:vAlign w:val="center"/>
          </w:tcPr>
          <w:p w:rsidR="00A25EA9" w:rsidRPr="00C679C8" w:rsidRDefault="00517F3B" w:rsidP="00E3322B">
            <w:pPr>
              <w:autoSpaceDN w:val="0"/>
              <w:adjustRightInd w:val="0"/>
              <w:ind w:firstLine="720"/>
              <w:jc w:val="center"/>
              <w:rPr>
                <w:rFonts w:eastAsia="Calibri"/>
                <w:sz w:val="28"/>
                <w:szCs w:val="28"/>
                <w:lang w:eastAsia="en-US"/>
              </w:rPr>
            </w:pPr>
            <w:r>
              <w:rPr>
                <w:noProof/>
                <w:sz w:val="28"/>
                <w:szCs w:val="28"/>
                <w:lang w:eastAsia="ru-RU" w:bidi="ar-SA"/>
              </w:rPr>
              <w:pict>
                <v:shape id="Рисунок 7" o:spid="_x0000_i1028" type="#_x0000_t75" style="width:30pt;height:76.5pt;visibility:visible">
                  <v:imagedata r:id="rId13" o:title="Новый рисунок"/>
                </v:shape>
              </w:pict>
            </w:r>
          </w:p>
        </w:tc>
        <w:tc>
          <w:tcPr>
            <w:tcW w:w="8469" w:type="dxa"/>
            <w:vAlign w:val="center"/>
          </w:tcPr>
          <w:p w:rsidR="00A25EA9" w:rsidRPr="00C679C8" w:rsidRDefault="00A25EA9" w:rsidP="00E3322B">
            <w:pPr>
              <w:pStyle w:val="aa"/>
              <w:spacing w:before="0" w:beforeAutospacing="0" w:after="0" w:afterAutospacing="0"/>
              <w:ind w:firstLine="720"/>
              <w:jc w:val="both"/>
              <w:rPr>
                <w:sz w:val="28"/>
                <w:szCs w:val="28"/>
              </w:rPr>
            </w:pPr>
            <w:r w:rsidRPr="00C679C8">
              <w:rPr>
                <w:rFonts w:eastAsia="Calibri"/>
                <w:sz w:val="28"/>
                <w:szCs w:val="28"/>
                <w:lang w:eastAsia="en-US"/>
              </w:rPr>
              <w:t>Нумерация пунктов второго подраздела третьего раздела документа</w:t>
            </w:r>
          </w:p>
        </w:tc>
      </w:tr>
    </w:tbl>
    <w:p w:rsidR="00A25EA9" w:rsidRPr="00C679C8" w:rsidRDefault="00A25EA9" w:rsidP="00A25EA9">
      <w:pPr>
        <w:numPr>
          <w:ilvl w:val="0"/>
          <w:numId w:val="1"/>
        </w:numPr>
        <w:ind w:left="0" w:firstLine="720"/>
        <w:rPr>
          <w:sz w:val="28"/>
          <w:szCs w:val="28"/>
        </w:rPr>
      </w:pPr>
      <w:r w:rsidRPr="00C679C8">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C679C8" w:rsidRDefault="00A25EA9" w:rsidP="00A25EA9">
      <w:pPr>
        <w:rPr>
          <w:sz w:val="28"/>
          <w:szCs w:val="28"/>
        </w:rPr>
      </w:pPr>
      <w:r w:rsidRPr="00C679C8">
        <w:rPr>
          <w:sz w:val="28"/>
          <w:szCs w:val="28"/>
        </w:rPr>
        <w:t>а) текст</w:t>
      </w:r>
      <w:r w:rsidRPr="00C679C8">
        <w:rPr>
          <w:sz w:val="28"/>
          <w:szCs w:val="28"/>
        </w:rPr>
        <w:br/>
        <w:t>б) текст</w:t>
      </w:r>
      <w:r w:rsidRPr="00C679C8">
        <w:rPr>
          <w:sz w:val="28"/>
          <w:szCs w:val="28"/>
        </w:rPr>
        <w:br/>
      </w:r>
      <w:r w:rsidR="00517F3B">
        <w:rPr>
          <w:noProof/>
          <w:sz w:val="28"/>
          <w:szCs w:val="28"/>
          <w:lang w:eastAsia="ru-RU" w:bidi="ar-SA"/>
        </w:rPr>
        <w:pict>
          <v:shape id="Рисунок 3" o:spid="_x0000_i1029" type="#_x0000_t75" alt="http://doc-style.ru/pic/0.gif" style="width:15pt;height:.75pt;visibility:visible">
            <v:imagedata r:id="rId14" o:title="0"/>
          </v:shape>
        </w:pict>
      </w:r>
      <w:r w:rsidRPr="00C679C8">
        <w:rPr>
          <w:sz w:val="28"/>
          <w:szCs w:val="28"/>
        </w:rPr>
        <w:t>1) текст</w:t>
      </w:r>
      <w:r w:rsidRPr="00C679C8">
        <w:rPr>
          <w:sz w:val="28"/>
          <w:szCs w:val="28"/>
        </w:rPr>
        <w:br/>
      </w:r>
      <w:r w:rsidR="00517F3B">
        <w:rPr>
          <w:noProof/>
          <w:sz w:val="28"/>
          <w:szCs w:val="28"/>
          <w:lang w:eastAsia="ru-RU" w:bidi="ar-SA"/>
        </w:rPr>
        <w:pict>
          <v:shape id="_x0000_i1030" type="#_x0000_t75" alt="http://doc-style.ru/pic/0.gif" style="width:15pt;height:.75pt;visibility:visible">
            <v:imagedata r:id="rId14" o:title="0"/>
          </v:shape>
        </w:pict>
      </w:r>
      <w:r w:rsidRPr="00C679C8">
        <w:rPr>
          <w:sz w:val="28"/>
          <w:szCs w:val="28"/>
        </w:rPr>
        <w:t>2) текст</w:t>
      </w:r>
      <w:r w:rsidRPr="00C679C8">
        <w:rPr>
          <w:sz w:val="28"/>
          <w:szCs w:val="28"/>
        </w:rPr>
        <w:br/>
        <w:t>в) текст</w:t>
      </w:r>
    </w:p>
    <w:p w:rsidR="00A25EA9" w:rsidRPr="00C679C8" w:rsidRDefault="00A25EA9" w:rsidP="00A25EA9">
      <w:pPr>
        <w:numPr>
          <w:ilvl w:val="0"/>
          <w:numId w:val="1"/>
        </w:numPr>
        <w:ind w:left="0" w:firstLine="720"/>
        <w:rPr>
          <w:sz w:val="28"/>
          <w:szCs w:val="28"/>
        </w:rPr>
      </w:pPr>
      <w:r w:rsidRPr="00C679C8">
        <w:rPr>
          <w:sz w:val="28"/>
          <w:szCs w:val="28"/>
        </w:rPr>
        <w:t>Каждый пункт, подпункт и перечисление записывают с абзацного отступа.</w:t>
      </w:r>
    </w:p>
    <w:p w:rsidR="00A25EA9" w:rsidRPr="00C679C8" w:rsidRDefault="00A25EA9" w:rsidP="00A25EA9">
      <w:pPr>
        <w:numPr>
          <w:ilvl w:val="0"/>
          <w:numId w:val="1"/>
        </w:numPr>
        <w:autoSpaceDN w:val="0"/>
        <w:adjustRightInd w:val="0"/>
        <w:ind w:left="0" w:firstLine="720"/>
        <w:rPr>
          <w:rFonts w:eastAsia="Calibri"/>
          <w:sz w:val="28"/>
          <w:szCs w:val="28"/>
          <w:lang w:eastAsia="en-US"/>
        </w:rPr>
      </w:pPr>
      <w:r w:rsidRPr="00C679C8">
        <w:rPr>
          <w:rFonts w:eastAsia="Calibri"/>
          <w:sz w:val="28"/>
          <w:szCs w:val="28"/>
          <w:lang w:eastAsia="en-US"/>
        </w:rPr>
        <w:t>В тексте документа не допускается:</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обороты разговорной речи, техницизмы, профессионализмы;</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произвольные словообразования;</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25EA9" w:rsidRPr="00C679C8" w:rsidRDefault="00A25EA9" w:rsidP="00A25EA9">
      <w:pPr>
        <w:numPr>
          <w:ilvl w:val="0"/>
          <w:numId w:val="1"/>
        </w:numPr>
        <w:autoSpaceDN w:val="0"/>
        <w:adjustRightInd w:val="0"/>
        <w:ind w:left="0" w:firstLine="720"/>
        <w:jc w:val="both"/>
        <w:rPr>
          <w:sz w:val="28"/>
          <w:szCs w:val="28"/>
        </w:rPr>
      </w:pPr>
      <w:r w:rsidRPr="00C679C8">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C679C8" w:rsidRDefault="00A25EA9" w:rsidP="00A25EA9">
      <w:pPr>
        <w:numPr>
          <w:ilvl w:val="0"/>
          <w:numId w:val="1"/>
        </w:numPr>
        <w:ind w:left="0" w:firstLine="720"/>
        <w:jc w:val="both"/>
        <w:rPr>
          <w:sz w:val="28"/>
          <w:szCs w:val="28"/>
        </w:rPr>
      </w:pPr>
      <w:r w:rsidRPr="00C679C8">
        <w:rPr>
          <w:sz w:val="28"/>
          <w:szCs w:val="28"/>
        </w:rPr>
        <w:t>В тексте документа, за исключением формул, таблиц и рисунков, не допускается:</w:t>
      </w:r>
      <w:r w:rsidRPr="00C679C8">
        <w:rPr>
          <w:sz w:val="28"/>
          <w:szCs w:val="28"/>
        </w:rPr>
        <w:br/>
        <w:t>- применять математический знак минус (-) перед отрицательными значениями величин (следует писать слово «минус»);</w:t>
      </w:r>
    </w:p>
    <w:p w:rsidR="00A25EA9" w:rsidRPr="00C679C8" w:rsidRDefault="00A25EA9" w:rsidP="00A25EA9">
      <w:pPr>
        <w:numPr>
          <w:ilvl w:val="0"/>
          <w:numId w:val="1"/>
        </w:numPr>
        <w:ind w:left="0" w:firstLine="720"/>
        <w:jc w:val="both"/>
        <w:rPr>
          <w:sz w:val="28"/>
          <w:szCs w:val="28"/>
        </w:rPr>
      </w:pPr>
      <w:r w:rsidRPr="00C679C8">
        <w:rPr>
          <w:sz w:val="28"/>
          <w:szCs w:val="28"/>
        </w:rPr>
        <w:t xml:space="preserve">- применять без числовых значений математические знаки, например &gt; (больше), &lt; (меньше), = (равно), </w:t>
      </w:r>
      <w:r w:rsidR="00517F3B">
        <w:rPr>
          <w:noProof/>
          <w:sz w:val="28"/>
          <w:szCs w:val="28"/>
        </w:rPr>
      </w:r>
      <w:r w:rsidR="00517F3B">
        <w:rPr>
          <w:noProof/>
          <w:sz w:val="28"/>
          <w:szCs w:val="28"/>
        </w:rPr>
        <w:pict>
          <v:rect id="AutoShape 1" o:spid="_x0000_s106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679C8">
        <w:rPr>
          <w:sz w:val="28"/>
          <w:szCs w:val="28"/>
        </w:rPr>
        <w:t xml:space="preserve">(больше или равно), </w:t>
      </w:r>
      <w:r w:rsidR="00517F3B">
        <w:rPr>
          <w:noProof/>
          <w:sz w:val="28"/>
          <w:szCs w:val="28"/>
        </w:rPr>
      </w:r>
      <w:r w:rsidR="00517F3B">
        <w:rPr>
          <w:noProof/>
          <w:sz w:val="28"/>
          <w:szCs w:val="28"/>
        </w:rPr>
        <w:pict>
          <v:rect id="AutoShape 2" o:spid="_x0000_s106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679C8">
        <w:rPr>
          <w:sz w:val="28"/>
          <w:szCs w:val="28"/>
        </w:rPr>
        <w:t xml:space="preserve">(меньше или равно), (не </w:t>
      </w:r>
      <w:r w:rsidRPr="00C679C8">
        <w:rPr>
          <w:sz w:val="28"/>
          <w:szCs w:val="28"/>
        </w:rPr>
        <w:lastRenderedPageBreak/>
        <w:t>равно), а также знаки N (номер), % (процент).</w:t>
      </w:r>
    </w:p>
    <w:p w:rsidR="00A25EA9" w:rsidRPr="00C679C8" w:rsidRDefault="00A25EA9"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ссылок</w:t>
      </w:r>
    </w:p>
    <w:p w:rsidR="00A25EA9" w:rsidRPr="00C679C8" w:rsidRDefault="00A25EA9" w:rsidP="00A25EA9">
      <w:pPr>
        <w:numPr>
          <w:ilvl w:val="0"/>
          <w:numId w:val="1"/>
        </w:numPr>
        <w:ind w:left="0" w:firstLine="720"/>
        <w:jc w:val="both"/>
        <w:rPr>
          <w:sz w:val="28"/>
          <w:szCs w:val="28"/>
        </w:rPr>
      </w:pPr>
      <w:r w:rsidRPr="00C679C8">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C679C8" w:rsidRDefault="00A25EA9" w:rsidP="00A25EA9">
      <w:pPr>
        <w:numPr>
          <w:ilvl w:val="0"/>
          <w:numId w:val="1"/>
        </w:numPr>
        <w:ind w:left="0" w:firstLine="720"/>
        <w:jc w:val="both"/>
        <w:rPr>
          <w:sz w:val="28"/>
          <w:szCs w:val="28"/>
        </w:rPr>
      </w:pPr>
      <w:r w:rsidRPr="00C679C8">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25EA9" w:rsidRPr="00C679C8" w:rsidRDefault="00A25EA9" w:rsidP="00A25EA9">
      <w:pPr>
        <w:numPr>
          <w:ilvl w:val="0"/>
          <w:numId w:val="1"/>
        </w:numPr>
        <w:ind w:left="0" w:firstLine="720"/>
        <w:jc w:val="both"/>
        <w:rPr>
          <w:sz w:val="28"/>
          <w:szCs w:val="28"/>
        </w:rPr>
      </w:pPr>
      <w:r w:rsidRPr="00C679C8">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25EA9" w:rsidRPr="00C679C8" w:rsidRDefault="00A25EA9" w:rsidP="00A25EA9">
      <w:pPr>
        <w:numPr>
          <w:ilvl w:val="0"/>
          <w:numId w:val="1"/>
        </w:numPr>
        <w:ind w:left="0" w:firstLine="720"/>
        <w:jc w:val="both"/>
        <w:rPr>
          <w:sz w:val="28"/>
          <w:szCs w:val="28"/>
        </w:rPr>
      </w:pPr>
      <w:r w:rsidRPr="00C679C8">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C679C8" w:rsidRDefault="00A25EA9" w:rsidP="00A25EA9">
      <w:pPr>
        <w:numPr>
          <w:ilvl w:val="0"/>
          <w:numId w:val="1"/>
        </w:numPr>
        <w:ind w:left="0" w:firstLine="720"/>
        <w:jc w:val="both"/>
        <w:rPr>
          <w:sz w:val="28"/>
          <w:szCs w:val="28"/>
        </w:rPr>
      </w:pPr>
      <w:r w:rsidRPr="00C679C8">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C679C8">
        <w:rPr>
          <w:sz w:val="28"/>
          <w:szCs w:val="28"/>
        </w:rPr>
        <w:t>.</w:t>
      </w:r>
    </w:p>
    <w:p w:rsidR="00A25EA9" w:rsidRPr="00C679C8" w:rsidRDefault="00A25EA9" w:rsidP="00A25EA9">
      <w:pPr>
        <w:numPr>
          <w:ilvl w:val="0"/>
          <w:numId w:val="1"/>
        </w:numPr>
        <w:ind w:left="0" w:firstLine="720"/>
        <w:jc w:val="both"/>
        <w:rPr>
          <w:sz w:val="28"/>
          <w:szCs w:val="28"/>
        </w:rPr>
      </w:pPr>
      <w:r w:rsidRPr="00C679C8">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C679C8" w:rsidRDefault="00A25EA9"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иллюстраций</w:t>
      </w:r>
    </w:p>
    <w:p w:rsidR="00A25EA9" w:rsidRPr="00C679C8" w:rsidRDefault="00A25EA9" w:rsidP="00A25EA9">
      <w:pPr>
        <w:numPr>
          <w:ilvl w:val="0"/>
          <w:numId w:val="1"/>
        </w:numPr>
        <w:autoSpaceDN w:val="0"/>
        <w:adjustRightInd w:val="0"/>
        <w:ind w:left="0" w:firstLine="720"/>
        <w:jc w:val="both"/>
        <w:rPr>
          <w:sz w:val="28"/>
          <w:szCs w:val="28"/>
        </w:rPr>
      </w:pPr>
      <w:r w:rsidRPr="00C679C8">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679C8">
        <w:rPr>
          <w:sz w:val="28"/>
          <w:szCs w:val="28"/>
        </w:rPr>
        <w:t xml:space="preserve"> </w:t>
      </w:r>
    </w:p>
    <w:p w:rsidR="00A25EA9" w:rsidRPr="00C679C8" w:rsidRDefault="00A25EA9" w:rsidP="00A25EA9">
      <w:pPr>
        <w:numPr>
          <w:ilvl w:val="0"/>
          <w:numId w:val="1"/>
        </w:numPr>
        <w:autoSpaceDN w:val="0"/>
        <w:adjustRightInd w:val="0"/>
        <w:ind w:left="0" w:firstLine="720"/>
        <w:jc w:val="both"/>
        <w:rPr>
          <w:rFonts w:eastAsia="Calibri"/>
          <w:sz w:val="28"/>
          <w:szCs w:val="28"/>
          <w:lang w:eastAsia="en-US"/>
        </w:rPr>
      </w:pPr>
      <w:r w:rsidRPr="00C679C8">
        <w:rPr>
          <w:sz w:val="28"/>
          <w:szCs w:val="28"/>
        </w:rPr>
        <w:t xml:space="preserve">Независимо от содержания (схемы, графики, диаграммы, фотографии и пр.)  каждая </w:t>
      </w:r>
      <w:r w:rsidRPr="00C679C8">
        <w:rPr>
          <w:rFonts w:eastAsia="Calibri"/>
          <w:sz w:val="28"/>
          <w:szCs w:val="28"/>
          <w:lang w:eastAsia="en-US"/>
        </w:rPr>
        <w:t xml:space="preserve">иллюстрация  </w:t>
      </w:r>
      <w:r w:rsidRPr="00C679C8">
        <w:rPr>
          <w:sz w:val="28"/>
          <w:szCs w:val="28"/>
        </w:rPr>
        <w:t xml:space="preserve">обозначается словом «Рисунок», с указанием номера и заголовка, например:  </w:t>
      </w:r>
    </w:p>
    <w:p w:rsidR="00A25EA9" w:rsidRPr="00C679C8" w:rsidRDefault="00517F3B" w:rsidP="00A25EA9">
      <w:pPr>
        <w:numPr>
          <w:ilvl w:val="0"/>
          <w:numId w:val="1"/>
        </w:numPr>
        <w:ind w:left="0" w:firstLine="720"/>
        <w:jc w:val="center"/>
        <w:rPr>
          <w:sz w:val="28"/>
          <w:szCs w:val="28"/>
        </w:rPr>
      </w:pPr>
      <w:r>
        <w:rPr>
          <w:noProof/>
          <w:sz w:val="28"/>
          <w:szCs w:val="28"/>
          <w:lang w:eastAsia="ru-RU" w:bidi="ar-SA"/>
        </w:rPr>
        <w:lastRenderedPageBreak/>
        <w:pict>
          <v:shape id="Рисунок 17" o:spid="_x0000_i1033" type="#_x0000_t75" style="width:426pt;height:183.75pt;visibility:visible">
            <v:imagedata r:id="rId15" o:title="Новый рисунок (5)"/>
          </v:shape>
        </w:pict>
      </w:r>
    </w:p>
    <w:p w:rsidR="00A25EA9" w:rsidRPr="00C679C8" w:rsidRDefault="00A25EA9" w:rsidP="00A25EA9">
      <w:pPr>
        <w:numPr>
          <w:ilvl w:val="0"/>
          <w:numId w:val="1"/>
        </w:numPr>
        <w:ind w:left="0" w:firstLine="720"/>
        <w:jc w:val="center"/>
        <w:rPr>
          <w:sz w:val="28"/>
          <w:szCs w:val="28"/>
        </w:rPr>
      </w:pPr>
      <w:r w:rsidRPr="00C679C8">
        <w:rPr>
          <w:sz w:val="28"/>
          <w:szCs w:val="28"/>
        </w:rPr>
        <w:t>Рисунок 2 – Управление древнерусским государством</w:t>
      </w:r>
    </w:p>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C679C8" w:rsidRDefault="00A25EA9" w:rsidP="00A25EA9">
      <w:pPr>
        <w:numPr>
          <w:ilvl w:val="0"/>
          <w:numId w:val="1"/>
        </w:numPr>
        <w:ind w:left="0" w:firstLine="720"/>
        <w:jc w:val="both"/>
        <w:rPr>
          <w:sz w:val="28"/>
          <w:szCs w:val="28"/>
        </w:rPr>
      </w:pPr>
      <w:r w:rsidRPr="00C679C8">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679C8">
        <w:rPr>
          <w:bCs/>
          <w:sz w:val="28"/>
          <w:szCs w:val="28"/>
        </w:rPr>
        <w:t>опускается</w:t>
      </w:r>
      <w:r w:rsidRPr="00C679C8">
        <w:rPr>
          <w:sz w:val="28"/>
          <w:szCs w:val="28"/>
        </w:rPr>
        <w:t xml:space="preserve"> </w:t>
      </w:r>
      <w:r w:rsidRPr="00C679C8">
        <w:rPr>
          <w:bCs/>
          <w:sz w:val="28"/>
          <w:szCs w:val="28"/>
        </w:rPr>
        <w:t>поворот</w:t>
      </w:r>
      <w:r w:rsidRPr="00C679C8">
        <w:rPr>
          <w:sz w:val="28"/>
          <w:szCs w:val="28"/>
        </w:rPr>
        <w:t xml:space="preserve"> </w:t>
      </w:r>
      <w:r w:rsidRPr="00C679C8">
        <w:rPr>
          <w:bCs/>
          <w:sz w:val="28"/>
          <w:szCs w:val="28"/>
        </w:rPr>
        <w:t>рисунка</w:t>
      </w:r>
      <w:r w:rsidRPr="00C679C8">
        <w:rPr>
          <w:sz w:val="28"/>
          <w:szCs w:val="28"/>
        </w:rPr>
        <w:t xml:space="preserve"> на 90° </w:t>
      </w:r>
      <w:r w:rsidRPr="00C679C8">
        <w:rPr>
          <w:bCs/>
          <w:sz w:val="28"/>
          <w:szCs w:val="28"/>
        </w:rPr>
        <w:t>против</w:t>
      </w:r>
      <w:r w:rsidRPr="00C679C8">
        <w:rPr>
          <w:sz w:val="28"/>
          <w:szCs w:val="28"/>
        </w:rPr>
        <w:t xml:space="preserve"> </w:t>
      </w:r>
      <w:r w:rsidRPr="00C679C8">
        <w:rPr>
          <w:bCs/>
          <w:sz w:val="28"/>
          <w:szCs w:val="28"/>
        </w:rPr>
        <w:t>часовой</w:t>
      </w:r>
      <w:r w:rsidRPr="00C679C8">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Pr="00C679C8" w:rsidRDefault="00A25EA9" w:rsidP="00A25EA9">
      <w:pPr>
        <w:ind w:firstLine="540"/>
        <w:rPr>
          <w:sz w:val="28"/>
          <w:szCs w:val="28"/>
        </w:rPr>
      </w:pPr>
      <w:r w:rsidRPr="00C679C8">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C679C8" w:rsidRDefault="00A25EA9" w:rsidP="00A25EA9">
      <w:pPr>
        <w:numPr>
          <w:ilvl w:val="0"/>
          <w:numId w:val="1"/>
        </w:numPr>
        <w:ind w:left="0" w:firstLine="720"/>
        <w:jc w:val="both"/>
        <w:rPr>
          <w:sz w:val="28"/>
          <w:szCs w:val="28"/>
        </w:rPr>
      </w:pPr>
    </w:p>
    <w:p w:rsidR="00A25EA9" w:rsidRPr="00C679C8" w:rsidRDefault="00517F3B" w:rsidP="00A25EA9">
      <w:pPr>
        <w:numPr>
          <w:ilvl w:val="0"/>
          <w:numId w:val="1"/>
        </w:numPr>
        <w:ind w:left="0" w:firstLine="720"/>
        <w:jc w:val="center"/>
        <w:rPr>
          <w:sz w:val="28"/>
          <w:szCs w:val="28"/>
        </w:rPr>
      </w:pPr>
      <w:r>
        <w:rPr>
          <w:noProof/>
          <w:sz w:val="28"/>
          <w:szCs w:val="28"/>
          <w:lang w:eastAsia="ru-RU" w:bidi="ar-SA"/>
        </w:rPr>
        <w:pict>
          <v:shape id="Рисунок 14" o:spid="_x0000_i1034" type="#_x0000_t75" style="width:423.75pt;height:173.25pt;visibility:visible">
            <v:imagedata r:id="rId16" o:title="Новый рисунок (4)"/>
          </v:shape>
        </w:pict>
      </w:r>
    </w:p>
    <w:p w:rsidR="00A25EA9" w:rsidRPr="00C679C8" w:rsidRDefault="00A25EA9" w:rsidP="00A25EA9">
      <w:pPr>
        <w:numPr>
          <w:ilvl w:val="0"/>
          <w:numId w:val="1"/>
        </w:numPr>
        <w:ind w:left="0" w:firstLine="720"/>
        <w:jc w:val="center"/>
        <w:rPr>
          <w:sz w:val="28"/>
          <w:szCs w:val="28"/>
        </w:rPr>
      </w:pPr>
      <w:r w:rsidRPr="00C679C8">
        <w:rPr>
          <w:sz w:val="28"/>
          <w:szCs w:val="28"/>
        </w:rPr>
        <w:t xml:space="preserve">Рисунок 4 – Цена на нефть марки </w:t>
      </w:r>
      <w:r w:rsidRPr="00C679C8">
        <w:rPr>
          <w:sz w:val="28"/>
          <w:szCs w:val="28"/>
          <w:lang w:val="en-US"/>
        </w:rPr>
        <w:t>Brent</w:t>
      </w:r>
      <w:r w:rsidRPr="00C679C8">
        <w:rPr>
          <w:sz w:val="28"/>
          <w:szCs w:val="28"/>
        </w:rPr>
        <w:t xml:space="preserve"> за период с 1988 по 2015 год, </w:t>
      </w:r>
      <w:r w:rsidRPr="00C679C8">
        <w:rPr>
          <w:sz w:val="28"/>
          <w:szCs w:val="28"/>
          <w:lang w:val="en-US"/>
        </w:rPr>
        <w:t>USD</w:t>
      </w:r>
    </w:p>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Если рисунок взят из первичного источника без авторской переработки, </w:t>
      </w:r>
      <w:r w:rsidRPr="00C679C8">
        <w:rPr>
          <w:sz w:val="28"/>
          <w:szCs w:val="28"/>
        </w:rPr>
        <w:lastRenderedPageBreak/>
        <w:t xml:space="preserve">следует сделать ссылку на источник, например:  </w:t>
      </w:r>
    </w:p>
    <w:p w:rsidR="00A25EA9" w:rsidRPr="00C679C8" w:rsidRDefault="00A25EA9" w:rsidP="00A25EA9">
      <w:pPr>
        <w:numPr>
          <w:ilvl w:val="0"/>
          <w:numId w:val="1"/>
        </w:numPr>
        <w:ind w:left="0" w:firstLine="720"/>
        <w:jc w:val="center"/>
        <w:rPr>
          <w:sz w:val="28"/>
          <w:szCs w:val="28"/>
        </w:rPr>
      </w:pPr>
    </w:p>
    <w:p w:rsidR="00A25EA9" w:rsidRPr="00C679C8" w:rsidRDefault="00517F3B" w:rsidP="00A25EA9">
      <w:pPr>
        <w:numPr>
          <w:ilvl w:val="0"/>
          <w:numId w:val="1"/>
        </w:numPr>
        <w:ind w:left="0" w:firstLine="720"/>
        <w:jc w:val="center"/>
        <w:rPr>
          <w:sz w:val="28"/>
          <w:szCs w:val="28"/>
        </w:rPr>
      </w:pPr>
      <w:r>
        <w:rPr>
          <w:noProof/>
          <w:sz w:val="28"/>
          <w:szCs w:val="28"/>
          <w:lang w:eastAsia="ru-RU" w:bidi="ar-SA"/>
        </w:rPr>
        <w:pict>
          <v:shape id="_x0000_i1035" type="#_x0000_t75" style="width:325.5pt;height:186pt;visibility:visible">
            <v:imagedata r:id="rId17" o:title="Новый рисунок (1)"/>
          </v:shape>
        </w:pict>
      </w:r>
    </w:p>
    <w:p w:rsidR="00A25EA9" w:rsidRPr="00C679C8" w:rsidRDefault="00A25EA9" w:rsidP="00A25EA9">
      <w:pPr>
        <w:numPr>
          <w:ilvl w:val="0"/>
          <w:numId w:val="1"/>
        </w:numPr>
        <w:ind w:left="0" w:firstLine="720"/>
        <w:jc w:val="center"/>
        <w:rPr>
          <w:sz w:val="28"/>
          <w:szCs w:val="28"/>
        </w:rPr>
      </w:pPr>
    </w:p>
    <w:p w:rsidR="00A25EA9" w:rsidRPr="00C679C8" w:rsidRDefault="00A25EA9" w:rsidP="00A25EA9">
      <w:pPr>
        <w:numPr>
          <w:ilvl w:val="0"/>
          <w:numId w:val="1"/>
        </w:numPr>
        <w:ind w:left="0" w:firstLine="720"/>
        <w:jc w:val="center"/>
        <w:rPr>
          <w:sz w:val="28"/>
          <w:szCs w:val="28"/>
        </w:rPr>
      </w:pPr>
      <w:r w:rsidRPr="00C679C8">
        <w:rPr>
          <w:sz w:val="28"/>
          <w:szCs w:val="28"/>
        </w:rPr>
        <w:t>Рисунок Б.3 – Объёмы торгов ММВБ [6, с. 14]</w:t>
      </w:r>
    </w:p>
    <w:p w:rsidR="00A25EA9" w:rsidRPr="00C679C8" w:rsidRDefault="00A25EA9" w:rsidP="00A25EA9">
      <w:pPr>
        <w:numPr>
          <w:ilvl w:val="0"/>
          <w:numId w:val="1"/>
        </w:numPr>
        <w:ind w:left="0" w:firstLine="720"/>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При необходимости между рисунком и его заголовком помещаются поясняющие данные (подрисуночный текст).</w:t>
      </w:r>
    </w:p>
    <w:p w:rsidR="00A25EA9" w:rsidRPr="00C679C8" w:rsidRDefault="00A25EA9" w:rsidP="00A25EA9">
      <w:pPr>
        <w:numPr>
          <w:ilvl w:val="0"/>
          <w:numId w:val="1"/>
        </w:numPr>
        <w:ind w:left="0" w:firstLine="720"/>
        <w:jc w:val="both"/>
        <w:rPr>
          <w:sz w:val="28"/>
          <w:szCs w:val="28"/>
        </w:rPr>
      </w:pPr>
      <w:r w:rsidRPr="00C679C8">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C679C8" w:rsidRDefault="00A25EA9" w:rsidP="00A25EA9">
      <w:pPr>
        <w:numPr>
          <w:ilvl w:val="0"/>
          <w:numId w:val="1"/>
        </w:numPr>
        <w:ind w:left="0" w:firstLine="720"/>
        <w:rPr>
          <w:sz w:val="28"/>
          <w:szCs w:val="28"/>
        </w:rPr>
      </w:pPr>
    </w:p>
    <w:p w:rsidR="00A25EA9" w:rsidRPr="00C679C8" w:rsidRDefault="00A25EA9" w:rsidP="00A25EA9">
      <w:pPr>
        <w:numPr>
          <w:ilvl w:val="0"/>
          <w:numId w:val="1"/>
        </w:numPr>
        <w:ind w:left="0" w:firstLine="720"/>
        <w:jc w:val="center"/>
        <w:rPr>
          <w:b/>
          <w:sz w:val="28"/>
          <w:szCs w:val="28"/>
        </w:rPr>
      </w:pPr>
      <w:r w:rsidRPr="00C679C8">
        <w:rPr>
          <w:b/>
          <w:sz w:val="28"/>
          <w:szCs w:val="28"/>
        </w:rPr>
        <w:t>Правила оформления таблиц</w:t>
      </w:r>
    </w:p>
    <w:p w:rsidR="00A25EA9" w:rsidRPr="00C679C8" w:rsidRDefault="00A25EA9" w:rsidP="00A25EA9">
      <w:pPr>
        <w:numPr>
          <w:ilvl w:val="0"/>
          <w:numId w:val="1"/>
        </w:numPr>
        <w:ind w:left="0" w:firstLine="720"/>
        <w:jc w:val="both"/>
        <w:rPr>
          <w:sz w:val="28"/>
          <w:szCs w:val="28"/>
        </w:rPr>
      </w:pPr>
      <w:r w:rsidRPr="00C679C8">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C679C8" w:rsidRDefault="00A25EA9" w:rsidP="00A25EA9">
      <w:pPr>
        <w:numPr>
          <w:ilvl w:val="0"/>
          <w:numId w:val="1"/>
        </w:numPr>
        <w:ind w:left="0" w:firstLine="720"/>
        <w:jc w:val="both"/>
        <w:rPr>
          <w:sz w:val="28"/>
          <w:szCs w:val="28"/>
        </w:rPr>
      </w:pPr>
      <w:r w:rsidRPr="00C679C8">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Pr="00C679C8" w:rsidRDefault="00A25EA9" w:rsidP="00A25EA9">
      <w:pPr>
        <w:numPr>
          <w:ilvl w:val="0"/>
          <w:numId w:val="1"/>
        </w:numPr>
        <w:ind w:left="0" w:firstLine="720"/>
        <w:jc w:val="both"/>
        <w:rPr>
          <w:sz w:val="28"/>
          <w:szCs w:val="28"/>
        </w:rPr>
      </w:pPr>
      <w:r w:rsidRPr="00C679C8">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C679C8" w:rsidRDefault="00892277" w:rsidP="00A25EA9">
      <w:pPr>
        <w:numPr>
          <w:ilvl w:val="0"/>
          <w:numId w:val="1"/>
        </w:numPr>
        <w:ind w:left="0" w:firstLine="720"/>
        <w:jc w:val="both"/>
        <w:rPr>
          <w:sz w:val="28"/>
          <w:szCs w:val="28"/>
        </w:rPr>
      </w:pPr>
    </w:p>
    <w:p w:rsidR="00A25EA9" w:rsidRPr="00C679C8" w:rsidRDefault="00A25EA9" w:rsidP="00E3322B">
      <w:pPr>
        <w:rPr>
          <w:sz w:val="28"/>
          <w:szCs w:val="28"/>
        </w:rPr>
      </w:pPr>
      <w:r w:rsidRPr="00C679C8">
        <w:rPr>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E3322B" w:rsidRPr="00C679C8" w:rsidTr="00EA3FF1">
        <w:tc>
          <w:tcPr>
            <w:tcW w:w="4361" w:type="dxa"/>
            <w:shd w:val="clear" w:color="auto" w:fill="auto"/>
          </w:tcPr>
          <w:p w:rsidR="00E3322B" w:rsidRPr="00C679C8" w:rsidRDefault="00E3322B" w:rsidP="00EA3FF1">
            <w:pPr>
              <w:jc w:val="center"/>
              <w:rPr>
                <w:sz w:val="28"/>
                <w:szCs w:val="28"/>
              </w:rPr>
            </w:pPr>
            <w:r w:rsidRPr="00C679C8">
              <w:rPr>
                <w:sz w:val="28"/>
                <w:szCs w:val="28"/>
              </w:rPr>
              <w:t>Должность</w:t>
            </w:r>
          </w:p>
        </w:tc>
        <w:tc>
          <w:tcPr>
            <w:tcW w:w="2397" w:type="dxa"/>
            <w:shd w:val="clear" w:color="auto" w:fill="auto"/>
          </w:tcPr>
          <w:p w:rsidR="00E3322B" w:rsidRPr="00C679C8" w:rsidRDefault="00E3322B" w:rsidP="00EA3FF1">
            <w:pPr>
              <w:jc w:val="center"/>
              <w:rPr>
                <w:sz w:val="28"/>
                <w:szCs w:val="28"/>
              </w:rPr>
            </w:pPr>
            <w:r w:rsidRPr="00C679C8">
              <w:rPr>
                <w:sz w:val="28"/>
                <w:szCs w:val="28"/>
              </w:rPr>
              <w:t>Количество</w:t>
            </w:r>
          </w:p>
        </w:tc>
        <w:tc>
          <w:tcPr>
            <w:tcW w:w="3379" w:type="dxa"/>
            <w:shd w:val="clear" w:color="auto" w:fill="auto"/>
          </w:tcPr>
          <w:p w:rsidR="00E3322B" w:rsidRPr="00C679C8" w:rsidRDefault="00E3322B" w:rsidP="00EA3FF1">
            <w:pPr>
              <w:jc w:val="center"/>
              <w:rPr>
                <w:sz w:val="28"/>
                <w:szCs w:val="28"/>
              </w:rPr>
            </w:pPr>
            <w:r w:rsidRPr="00C679C8">
              <w:rPr>
                <w:sz w:val="28"/>
                <w:szCs w:val="28"/>
              </w:rPr>
              <w:t>Заработная плата (руб.)</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Генеральный директор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25000</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Исполнительный директор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20000</w:t>
            </w:r>
          </w:p>
        </w:tc>
      </w:tr>
      <w:tr w:rsidR="00E3322B" w:rsidRPr="00C679C8" w:rsidTr="00EA3FF1">
        <w:tc>
          <w:tcPr>
            <w:tcW w:w="4361" w:type="dxa"/>
            <w:shd w:val="clear" w:color="auto" w:fill="auto"/>
          </w:tcPr>
          <w:p w:rsidR="00E3322B" w:rsidRPr="00C679C8" w:rsidRDefault="00E3322B" w:rsidP="00E3322B">
            <w:pPr>
              <w:rPr>
                <w:sz w:val="28"/>
                <w:szCs w:val="28"/>
              </w:rPr>
            </w:pPr>
            <w:r w:rsidRPr="00C679C8">
              <w:rPr>
                <w:sz w:val="28"/>
                <w:szCs w:val="28"/>
              </w:rPr>
              <w:t>Бухгалтер</w:t>
            </w:r>
          </w:p>
        </w:tc>
        <w:tc>
          <w:tcPr>
            <w:tcW w:w="2397" w:type="dxa"/>
            <w:shd w:val="clear" w:color="auto" w:fill="auto"/>
          </w:tcPr>
          <w:p w:rsidR="00E3322B" w:rsidRPr="00C679C8" w:rsidRDefault="00E3322B" w:rsidP="00EA3FF1">
            <w:pPr>
              <w:jc w:val="center"/>
              <w:rPr>
                <w:sz w:val="28"/>
                <w:szCs w:val="28"/>
              </w:rPr>
            </w:pPr>
            <w:r w:rsidRPr="00C679C8">
              <w:rPr>
                <w:sz w:val="28"/>
                <w:szCs w:val="28"/>
              </w:rPr>
              <w:t>1</w:t>
            </w:r>
          </w:p>
        </w:tc>
        <w:tc>
          <w:tcPr>
            <w:tcW w:w="3379" w:type="dxa"/>
            <w:shd w:val="clear" w:color="auto" w:fill="auto"/>
          </w:tcPr>
          <w:p w:rsidR="00E3322B" w:rsidRPr="00C679C8" w:rsidRDefault="00E3322B" w:rsidP="00EA3FF1">
            <w:pPr>
              <w:jc w:val="center"/>
              <w:rPr>
                <w:sz w:val="28"/>
                <w:szCs w:val="28"/>
              </w:rPr>
            </w:pPr>
            <w:r w:rsidRPr="00C679C8">
              <w:rPr>
                <w:sz w:val="28"/>
                <w:szCs w:val="28"/>
              </w:rPr>
              <w:t>15000</w:t>
            </w:r>
          </w:p>
        </w:tc>
      </w:tr>
      <w:tr w:rsidR="00E3322B" w:rsidRPr="00C679C8" w:rsidTr="00EA3FF1">
        <w:tc>
          <w:tcPr>
            <w:tcW w:w="6758" w:type="dxa"/>
            <w:gridSpan w:val="2"/>
            <w:shd w:val="clear" w:color="auto" w:fill="auto"/>
          </w:tcPr>
          <w:p w:rsidR="00E3322B" w:rsidRPr="00C679C8" w:rsidRDefault="00E3322B" w:rsidP="00EA3FF1">
            <w:pPr>
              <w:jc w:val="center"/>
              <w:rPr>
                <w:sz w:val="28"/>
                <w:szCs w:val="28"/>
              </w:rPr>
            </w:pPr>
            <w:r w:rsidRPr="00C679C8">
              <w:rPr>
                <w:sz w:val="28"/>
                <w:szCs w:val="28"/>
              </w:rPr>
              <w:t>Итого:</w:t>
            </w:r>
          </w:p>
        </w:tc>
        <w:tc>
          <w:tcPr>
            <w:tcW w:w="3379" w:type="dxa"/>
            <w:shd w:val="clear" w:color="auto" w:fill="auto"/>
          </w:tcPr>
          <w:p w:rsidR="00E3322B" w:rsidRPr="00C679C8" w:rsidRDefault="00E3322B" w:rsidP="00EA3FF1">
            <w:pPr>
              <w:jc w:val="center"/>
              <w:rPr>
                <w:sz w:val="28"/>
                <w:szCs w:val="28"/>
              </w:rPr>
            </w:pPr>
            <w:r w:rsidRPr="00C679C8">
              <w:rPr>
                <w:sz w:val="28"/>
                <w:szCs w:val="28"/>
              </w:rPr>
              <w:t>60000</w:t>
            </w:r>
          </w:p>
        </w:tc>
      </w:tr>
    </w:tbl>
    <w:p w:rsidR="00A25EA9" w:rsidRPr="00C679C8" w:rsidRDefault="00A25EA9" w:rsidP="00A25EA9">
      <w:pPr>
        <w:numPr>
          <w:ilvl w:val="0"/>
          <w:numId w:val="1"/>
        </w:numPr>
        <w:ind w:left="0" w:firstLine="720"/>
        <w:jc w:val="both"/>
        <w:rPr>
          <w:sz w:val="28"/>
          <w:szCs w:val="28"/>
        </w:rPr>
      </w:pPr>
      <w:r w:rsidRPr="00C679C8">
        <w:rPr>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A25EA9" w:rsidRPr="00C679C8" w:rsidRDefault="00A25EA9" w:rsidP="00A25EA9">
      <w:pPr>
        <w:numPr>
          <w:ilvl w:val="0"/>
          <w:numId w:val="1"/>
        </w:numPr>
        <w:ind w:left="0" w:firstLine="720"/>
        <w:jc w:val="both"/>
        <w:rPr>
          <w:sz w:val="28"/>
          <w:szCs w:val="28"/>
        </w:rPr>
      </w:pPr>
    </w:p>
    <w:p w:rsidR="00A25EA9" w:rsidRPr="00C679C8" w:rsidRDefault="00A25EA9" w:rsidP="00E3322B">
      <w:pPr>
        <w:rPr>
          <w:sz w:val="28"/>
          <w:szCs w:val="28"/>
        </w:rPr>
      </w:pPr>
      <w:r w:rsidRPr="00C679C8">
        <w:rPr>
          <w:sz w:val="28"/>
          <w:szCs w:val="28"/>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97"/>
        <w:gridCol w:w="3379"/>
      </w:tblGrid>
      <w:tr w:rsidR="00892277" w:rsidRPr="00C679C8" w:rsidTr="00EA3FF1">
        <w:tc>
          <w:tcPr>
            <w:tcW w:w="4361" w:type="dxa"/>
            <w:shd w:val="clear" w:color="auto" w:fill="auto"/>
          </w:tcPr>
          <w:p w:rsidR="00892277" w:rsidRPr="00C679C8" w:rsidRDefault="00892277" w:rsidP="00EA3FF1">
            <w:pPr>
              <w:jc w:val="center"/>
              <w:rPr>
                <w:sz w:val="28"/>
                <w:szCs w:val="28"/>
              </w:rPr>
            </w:pPr>
            <w:r w:rsidRPr="00C679C8">
              <w:rPr>
                <w:sz w:val="28"/>
                <w:szCs w:val="28"/>
              </w:rPr>
              <w:t>Должность</w:t>
            </w:r>
          </w:p>
        </w:tc>
        <w:tc>
          <w:tcPr>
            <w:tcW w:w="2397" w:type="dxa"/>
            <w:shd w:val="clear" w:color="auto" w:fill="auto"/>
          </w:tcPr>
          <w:p w:rsidR="00892277" w:rsidRPr="00C679C8" w:rsidRDefault="00892277" w:rsidP="00EA3FF1">
            <w:pPr>
              <w:jc w:val="center"/>
              <w:rPr>
                <w:sz w:val="28"/>
                <w:szCs w:val="28"/>
              </w:rPr>
            </w:pPr>
            <w:r w:rsidRPr="00C679C8">
              <w:rPr>
                <w:sz w:val="28"/>
                <w:szCs w:val="28"/>
              </w:rPr>
              <w:t>Количество</w:t>
            </w:r>
          </w:p>
        </w:tc>
        <w:tc>
          <w:tcPr>
            <w:tcW w:w="3379" w:type="dxa"/>
            <w:shd w:val="clear" w:color="auto" w:fill="auto"/>
          </w:tcPr>
          <w:p w:rsidR="00892277" w:rsidRPr="00C679C8" w:rsidRDefault="00892277" w:rsidP="00EA3FF1">
            <w:pPr>
              <w:jc w:val="center"/>
              <w:rPr>
                <w:sz w:val="28"/>
                <w:szCs w:val="28"/>
              </w:rPr>
            </w:pPr>
            <w:r w:rsidRPr="00C679C8">
              <w:rPr>
                <w:sz w:val="28"/>
                <w:szCs w:val="28"/>
              </w:rPr>
              <w:t>Заработная плата (руб.)</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Генеральный директор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25000</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Исполнительный директор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20000</w:t>
            </w:r>
          </w:p>
        </w:tc>
      </w:tr>
      <w:tr w:rsidR="00892277" w:rsidRPr="00C679C8" w:rsidTr="00EA3FF1">
        <w:tc>
          <w:tcPr>
            <w:tcW w:w="4361" w:type="dxa"/>
            <w:shd w:val="clear" w:color="auto" w:fill="auto"/>
          </w:tcPr>
          <w:p w:rsidR="00892277" w:rsidRPr="00C679C8" w:rsidRDefault="00892277" w:rsidP="00EA3FF1">
            <w:pPr>
              <w:rPr>
                <w:sz w:val="28"/>
                <w:szCs w:val="28"/>
              </w:rPr>
            </w:pPr>
            <w:r w:rsidRPr="00C679C8">
              <w:rPr>
                <w:sz w:val="28"/>
                <w:szCs w:val="28"/>
              </w:rPr>
              <w:t>Бухгалтер</w:t>
            </w:r>
          </w:p>
        </w:tc>
        <w:tc>
          <w:tcPr>
            <w:tcW w:w="2397" w:type="dxa"/>
            <w:shd w:val="clear" w:color="auto" w:fill="auto"/>
          </w:tcPr>
          <w:p w:rsidR="00892277" w:rsidRPr="00C679C8" w:rsidRDefault="00892277" w:rsidP="00EA3FF1">
            <w:pPr>
              <w:jc w:val="center"/>
              <w:rPr>
                <w:sz w:val="28"/>
                <w:szCs w:val="28"/>
              </w:rPr>
            </w:pPr>
            <w:r w:rsidRPr="00C679C8">
              <w:rPr>
                <w:sz w:val="28"/>
                <w:szCs w:val="28"/>
              </w:rPr>
              <w:t>1</w:t>
            </w:r>
          </w:p>
        </w:tc>
        <w:tc>
          <w:tcPr>
            <w:tcW w:w="3379" w:type="dxa"/>
            <w:shd w:val="clear" w:color="auto" w:fill="auto"/>
          </w:tcPr>
          <w:p w:rsidR="00892277" w:rsidRPr="00C679C8" w:rsidRDefault="00892277" w:rsidP="00EA3FF1">
            <w:pPr>
              <w:jc w:val="center"/>
              <w:rPr>
                <w:sz w:val="28"/>
                <w:szCs w:val="28"/>
              </w:rPr>
            </w:pPr>
            <w:r w:rsidRPr="00C679C8">
              <w:rPr>
                <w:sz w:val="28"/>
                <w:szCs w:val="28"/>
              </w:rPr>
              <w:t>15000</w:t>
            </w:r>
          </w:p>
        </w:tc>
      </w:tr>
      <w:tr w:rsidR="00892277" w:rsidRPr="00C679C8" w:rsidTr="00EA3FF1">
        <w:tc>
          <w:tcPr>
            <w:tcW w:w="6758" w:type="dxa"/>
            <w:gridSpan w:val="2"/>
            <w:shd w:val="clear" w:color="auto" w:fill="auto"/>
          </w:tcPr>
          <w:p w:rsidR="00892277" w:rsidRPr="00C679C8" w:rsidRDefault="00892277" w:rsidP="00EA3FF1">
            <w:pPr>
              <w:jc w:val="center"/>
              <w:rPr>
                <w:sz w:val="28"/>
                <w:szCs w:val="28"/>
              </w:rPr>
            </w:pPr>
            <w:r w:rsidRPr="00C679C8">
              <w:rPr>
                <w:sz w:val="28"/>
                <w:szCs w:val="28"/>
              </w:rPr>
              <w:t>Итого:</w:t>
            </w:r>
          </w:p>
        </w:tc>
        <w:tc>
          <w:tcPr>
            <w:tcW w:w="3379" w:type="dxa"/>
            <w:shd w:val="clear" w:color="auto" w:fill="auto"/>
          </w:tcPr>
          <w:p w:rsidR="00892277" w:rsidRPr="00C679C8" w:rsidRDefault="00892277" w:rsidP="00EA3FF1">
            <w:pPr>
              <w:jc w:val="center"/>
              <w:rPr>
                <w:sz w:val="28"/>
                <w:szCs w:val="28"/>
              </w:rPr>
            </w:pPr>
            <w:r w:rsidRPr="00C679C8">
              <w:rPr>
                <w:sz w:val="28"/>
                <w:szCs w:val="28"/>
              </w:rPr>
              <w:t>60000</w:t>
            </w:r>
          </w:p>
        </w:tc>
      </w:tr>
    </w:tbl>
    <w:p w:rsidR="006B22A4" w:rsidRPr="00C679C8" w:rsidRDefault="006B22A4" w:rsidP="00A25EA9">
      <w:pPr>
        <w:numPr>
          <w:ilvl w:val="0"/>
          <w:numId w:val="1"/>
        </w:numPr>
        <w:ind w:left="0" w:firstLine="720"/>
        <w:jc w:val="both"/>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C679C8" w:rsidRDefault="00A25EA9" w:rsidP="00A25EA9">
      <w:pPr>
        <w:numPr>
          <w:ilvl w:val="0"/>
          <w:numId w:val="1"/>
        </w:numPr>
        <w:ind w:left="0" w:firstLine="720"/>
        <w:rPr>
          <w:sz w:val="28"/>
          <w:szCs w:val="28"/>
        </w:rPr>
      </w:pPr>
    </w:p>
    <w:p w:rsidR="00A25EA9" w:rsidRPr="00C679C8" w:rsidRDefault="00A25EA9" w:rsidP="006B22A4">
      <w:pPr>
        <w:numPr>
          <w:ilvl w:val="0"/>
          <w:numId w:val="1"/>
        </w:numPr>
        <w:tabs>
          <w:tab w:val="clear" w:pos="0"/>
          <w:tab w:val="num" w:pos="2552"/>
        </w:tabs>
        <w:ind w:left="2552" w:hanging="1832"/>
        <w:rPr>
          <w:sz w:val="28"/>
          <w:szCs w:val="28"/>
        </w:rPr>
      </w:pPr>
      <w:r w:rsidRPr="00C679C8">
        <w:rPr>
          <w:sz w:val="28"/>
          <w:szCs w:val="28"/>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1665"/>
      </w:tblGrid>
      <w:tr w:rsidR="00892277" w:rsidRPr="00C679C8" w:rsidTr="00EA3FF1">
        <w:tc>
          <w:tcPr>
            <w:tcW w:w="5353" w:type="dxa"/>
            <w:shd w:val="clear" w:color="auto" w:fill="auto"/>
            <w:vAlign w:val="center"/>
          </w:tcPr>
          <w:p w:rsidR="00892277" w:rsidRPr="00C679C8" w:rsidRDefault="00892277" w:rsidP="00EA3FF1">
            <w:pPr>
              <w:jc w:val="center"/>
              <w:rPr>
                <w:sz w:val="28"/>
                <w:szCs w:val="28"/>
              </w:rPr>
            </w:pPr>
            <w:r w:rsidRPr="00C679C8">
              <w:rPr>
                <w:sz w:val="28"/>
                <w:szCs w:val="28"/>
              </w:rPr>
              <w:t>Группа основных</w:t>
            </w:r>
          </w:p>
          <w:p w:rsidR="00892277" w:rsidRPr="00C679C8" w:rsidRDefault="00892277" w:rsidP="00EA3FF1">
            <w:pPr>
              <w:jc w:val="center"/>
              <w:rPr>
                <w:sz w:val="28"/>
                <w:szCs w:val="28"/>
              </w:rPr>
            </w:pPr>
            <w:r w:rsidRPr="00C679C8">
              <w:rPr>
                <w:sz w:val="28"/>
                <w:szCs w:val="28"/>
              </w:rPr>
              <w:t>производственных фондов</w:t>
            </w:r>
          </w:p>
        </w:tc>
        <w:tc>
          <w:tcPr>
            <w:tcW w:w="1559" w:type="dxa"/>
            <w:shd w:val="clear" w:color="auto" w:fill="auto"/>
            <w:vAlign w:val="center"/>
          </w:tcPr>
          <w:p w:rsidR="00892277" w:rsidRPr="00C679C8" w:rsidRDefault="00892277" w:rsidP="00EA3FF1">
            <w:pPr>
              <w:jc w:val="center"/>
              <w:rPr>
                <w:sz w:val="28"/>
                <w:szCs w:val="28"/>
              </w:rPr>
            </w:pPr>
            <w:r w:rsidRPr="00C679C8">
              <w:rPr>
                <w:sz w:val="28"/>
                <w:szCs w:val="28"/>
              </w:rPr>
              <w:t>2015 г.</w:t>
            </w:r>
          </w:p>
        </w:tc>
        <w:tc>
          <w:tcPr>
            <w:tcW w:w="1560" w:type="dxa"/>
            <w:shd w:val="clear" w:color="auto" w:fill="auto"/>
            <w:vAlign w:val="center"/>
          </w:tcPr>
          <w:p w:rsidR="00892277" w:rsidRPr="00C679C8" w:rsidRDefault="00892277" w:rsidP="00EA3FF1">
            <w:pPr>
              <w:jc w:val="center"/>
              <w:rPr>
                <w:sz w:val="28"/>
                <w:szCs w:val="28"/>
              </w:rPr>
            </w:pPr>
            <w:r w:rsidRPr="00C679C8">
              <w:rPr>
                <w:sz w:val="28"/>
                <w:szCs w:val="28"/>
              </w:rPr>
              <w:t>2016 г.</w:t>
            </w:r>
          </w:p>
        </w:tc>
        <w:tc>
          <w:tcPr>
            <w:tcW w:w="1665" w:type="dxa"/>
            <w:shd w:val="clear" w:color="auto" w:fill="auto"/>
            <w:vAlign w:val="center"/>
          </w:tcPr>
          <w:p w:rsidR="00892277" w:rsidRPr="00C679C8" w:rsidRDefault="00892277" w:rsidP="00EA3FF1">
            <w:pPr>
              <w:jc w:val="center"/>
              <w:rPr>
                <w:sz w:val="28"/>
                <w:szCs w:val="28"/>
              </w:rPr>
            </w:pPr>
            <w:r w:rsidRPr="00C679C8">
              <w:rPr>
                <w:sz w:val="28"/>
                <w:szCs w:val="28"/>
              </w:rPr>
              <w:t>2017 г.</w:t>
            </w:r>
          </w:p>
        </w:tc>
      </w:tr>
      <w:tr w:rsidR="00892277" w:rsidRPr="00C679C8" w:rsidTr="00EA3FF1">
        <w:trPr>
          <w:trHeight w:val="387"/>
        </w:trPr>
        <w:tc>
          <w:tcPr>
            <w:tcW w:w="5353" w:type="dxa"/>
            <w:shd w:val="clear" w:color="auto" w:fill="auto"/>
          </w:tcPr>
          <w:p w:rsidR="00892277" w:rsidRPr="00C679C8" w:rsidRDefault="00892277" w:rsidP="00892277">
            <w:pPr>
              <w:rPr>
                <w:sz w:val="28"/>
                <w:szCs w:val="28"/>
              </w:rPr>
            </w:pPr>
            <w:r w:rsidRPr="00C679C8">
              <w:rPr>
                <w:sz w:val="28"/>
                <w:szCs w:val="28"/>
              </w:rPr>
              <w:t> Здания</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55,0</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51,0</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40,4</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Сооружения</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6,7</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4,8</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2,9</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Машины и оборудование</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29,9</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36,1</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46,5</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Транспортные средства</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3,7</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5,1</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8,3</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Производственный и хозяйственный инвентарь</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0,1</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0,2</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0,2</w:t>
            </w:r>
          </w:p>
        </w:tc>
      </w:tr>
      <w:tr w:rsidR="00892277" w:rsidRPr="00C679C8" w:rsidTr="00EA3FF1">
        <w:tc>
          <w:tcPr>
            <w:tcW w:w="5353" w:type="dxa"/>
            <w:shd w:val="clear" w:color="auto" w:fill="auto"/>
          </w:tcPr>
          <w:p w:rsidR="00892277" w:rsidRPr="00C679C8" w:rsidRDefault="00892277" w:rsidP="00892277">
            <w:pPr>
              <w:rPr>
                <w:sz w:val="28"/>
                <w:szCs w:val="28"/>
              </w:rPr>
            </w:pPr>
            <w:r w:rsidRPr="00C679C8">
              <w:rPr>
                <w:sz w:val="28"/>
                <w:szCs w:val="28"/>
              </w:rPr>
              <w:t>Другие виды</w:t>
            </w:r>
          </w:p>
        </w:tc>
        <w:tc>
          <w:tcPr>
            <w:tcW w:w="1559" w:type="dxa"/>
            <w:shd w:val="clear" w:color="auto" w:fill="auto"/>
            <w:vAlign w:val="center"/>
          </w:tcPr>
          <w:p w:rsidR="00892277" w:rsidRPr="00C679C8" w:rsidRDefault="00892277" w:rsidP="00EA3FF1">
            <w:pPr>
              <w:jc w:val="right"/>
              <w:rPr>
                <w:sz w:val="28"/>
                <w:szCs w:val="28"/>
              </w:rPr>
            </w:pPr>
            <w:r w:rsidRPr="00C679C8">
              <w:rPr>
                <w:sz w:val="28"/>
                <w:szCs w:val="28"/>
              </w:rPr>
              <w:t>4,0</w:t>
            </w:r>
          </w:p>
        </w:tc>
        <w:tc>
          <w:tcPr>
            <w:tcW w:w="1560" w:type="dxa"/>
            <w:shd w:val="clear" w:color="auto" w:fill="auto"/>
            <w:vAlign w:val="center"/>
          </w:tcPr>
          <w:p w:rsidR="00892277" w:rsidRPr="00C679C8" w:rsidRDefault="00892277" w:rsidP="00EA3FF1">
            <w:pPr>
              <w:jc w:val="right"/>
              <w:rPr>
                <w:sz w:val="28"/>
                <w:szCs w:val="28"/>
              </w:rPr>
            </w:pPr>
            <w:r w:rsidRPr="00C679C8">
              <w:rPr>
                <w:sz w:val="28"/>
                <w:szCs w:val="28"/>
              </w:rPr>
              <w:t>2,9</w:t>
            </w:r>
          </w:p>
        </w:tc>
        <w:tc>
          <w:tcPr>
            <w:tcW w:w="1665" w:type="dxa"/>
            <w:shd w:val="clear" w:color="auto" w:fill="auto"/>
            <w:vAlign w:val="center"/>
          </w:tcPr>
          <w:p w:rsidR="00892277" w:rsidRPr="00C679C8" w:rsidRDefault="00892277" w:rsidP="00EA3FF1">
            <w:pPr>
              <w:jc w:val="right"/>
              <w:rPr>
                <w:sz w:val="28"/>
                <w:szCs w:val="28"/>
              </w:rPr>
            </w:pPr>
            <w:r w:rsidRPr="00C679C8">
              <w:rPr>
                <w:sz w:val="28"/>
                <w:szCs w:val="28"/>
              </w:rPr>
              <w:t>1,7</w:t>
            </w:r>
          </w:p>
        </w:tc>
      </w:tr>
    </w:tbl>
    <w:p w:rsidR="00892277" w:rsidRPr="00C679C8" w:rsidRDefault="00892277" w:rsidP="00A25EA9">
      <w:pPr>
        <w:jc w:val="center"/>
        <w:rPr>
          <w:sz w:val="28"/>
          <w:szCs w:val="28"/>
        </w:rPr>
      </w:pPr>
    </w:p>
    <w:p w:rsidR="00A25EA9" w:rsidRPr="00C679C8" w:rsidRDefault="00A25EA9" w:rsidP="00A25EA9">
      <w:pPr>
        <w:numPr>
          <w:ilvl w:val="0"/>
          <w:numId w:val="1"/>
        </w:numPr>
        <w:ind w:left="0" w:firstLine="720"/>
        <w:jc w:val="both"/>
        <w:rPr>
          <w:sz w:val="28"/>
          <w:szCs w:val="28"/>
        </w:rPr>
      </w:pPr>
      <w:r w:rsidRPr="00C679C8">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C679C8" w:rsidRDefault="00A25EA9" w:rsidP="00A25EA9">
      <w:pPr>
        <w:numPr>
          <w:ilvl w:val="0"/>
          <w:numId w:val="1"/>
        </w:numPr>
        <w:ind w:left="0" w:firstLine="720"/>
        <w:jc w:val="both"/>
        <w:rPr>
          <w:sz w:val="28"/>
          <w:szCs w:val="28"/>
        </w:rPr>
      </w:pPr>
      <w:r w:rsidRPr="00C679C8">
        <w:rPr>
          <w:sz w:val="28"/>
          <w:szCs w:val="28"/>
        </w:rPr>
        <w:t xml:space="preserve">Допускается применять размер шрифта в таблице меньший, чем в тексте работы, но не менее 10 pt. </w:t>
      </w:r>
    </w:p>
    <w:p w:rsidR="00A25EA9" w:rsidRPr="00C679C8" w:rsidRDefault="00A25EA9" w:rsidP="00A25EA9">
      <w:pPr>
        <w:numPr>
          <w:ilvl w:val="0"/>
          <w:numId w:val="1"/>
        </w:numPr>
        <w:ind w:left="0" w:firstLine="720"/>
        <w:jc w:val="both"/>
        <w:rPr>
          <w:sz w:val="28"/>
          <w:szCs w:val="28"/>
        </w:rPr>
      </w:pPr>
      <w:r w:rsidRPr="00C679C8">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C679C8" w:rsidRDefault="00A25EA9" w:rsidP="00A25EA9">
      <w:pPr>
        <w:numPr>
          <w:ilvl w:val="0"/>
          <w:numId w:val="1"/>
        </w:numPr>
        <w:ind w:left="0" w:firstLine="720"/>
        <w:jc w:val="both"/>
        <w:rPr>
          <w:sz w:val="28"/>
          <w:szCs w:val="28"/>
        </w:rPr>
      </w:pPr>
      <w:r w:rsidRPr="00C679C8">
        <w:rPr>
          <w:sz w:val="28"/>
          <w:szCs w:val="28"/>
        </w:rPr>
        <w:t>Таблица Б.4 – Динамика показателей за 201</w:t>
      </w:r>
      <w:r w:rsidR="002C6716">
        <w:rPr>
          <w:sz w:val="28"/>
          <w:szCs w:val="28"/>
        </w:rPr>
        <w:t>6</w:t>
      </w:r>
      <w:r w:rsidRPr="00C679C8">
        <w:rPr>
          <w:sz w:val="28"/>
          <w:szCs w:val="28"/>
        </w:rPr>
        <w:t>–201</w:t>
      </w:r>
      <w:r w:rsidR="002C6716">
        <w:rPr>
          <w:sz w:val="28"/>
          <w:szCs w:val="28"/>
        </w:rPr>
        <w:t>7</w:t>
      </w:r>
      <w:r w:rsidRPr="00C679C8">
        <w:rPr>
          <w:sz w:val="28"/>
          <w:szCs w:val="28"/>
        </w:rPr>
        <w:t xml:space="preserve"> гг.  </w:t>
      </w:r>
    </w:p>
    <w:p w:rsidR="00A25EA9" w:rsidRPr="00C679C8" w:rsidRDefault="00A25EA9" w:rsidP="00A25EA9">
      <w:pPr>
        <w:numPr>
          <w:ilvl w:val="0"/>
          <w:numId w:val="1"/>
        </w:numPr>
        <w:ind w:left="0" w:firstLine="720"/>
        <w:jc w:val="both"/>
        <w:rPr>
          <w:sz w:val="28"/>
          <w:szCs w:val="28"/>
        </w:rPr>
      </w:pPr>
      <w:r w:rsidRPr="00C679C8">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Pr="00C679C8" w:rsidRDefault="006B22A4" w:rsidP="00EE0217">
      <w:pPr>
        <w:numPr>
          <w:ilvl w:val="0"/>
          <w:numId w:val="1"/>
        </w:numPr>
        <w:ind w:left="0" w:firstLine="720"/>
        <w:jc w:val="center"/>
        <w:rPr>
          <w:b/>
          <w:sz w:val="28"/>
          <w:szCs w:val="28"/>
        </w:rPr>
      </w:pPr>
    </w:p>
    <w:p w:rsidR="003E5301" w:rsidRPr="00C679C8" w:rsidRDefault="003E5301" w:rsidP="00EE0217">
      <w:pPr>
        <w:numPr>
          <w:ilvl w:val="0"/>
          <w:numId w:val="1"/>
        </w:numPr>
        <w:ind w:left="0" w:firstLine="720"/>
        <w:jc w:val="center"/>
        <w:rPr>
          <w:b/>
          <w:sz w:val="28"/>
          <w:szCs w:val="28"/>
        </w:rPr>
      </w:pPr>
      <w:r w:rsidRPr="00C679C8">
        <w:rPr>
          <w:b/>
          <w:sz w:val="28"/>
          <w:szCs w:val="28"/>
        </w:rPr>
        <w:t>Правила оформления списка использованных источников</w:t>
      </w:r>
    </w:p>
    <w:p w:rsidR="003E5301" w:rsidRPr="00C679C8" w:rsidRDefault="003E5301" w:rsidP="003E5301">
      <w:pPr>
        <w:numPr>
          <w:ilvl w:val="0"/>
          <w:numId w:val="1"/>
        </w:numPr>
        <w:ind w:left="0" w:firstLine="720"/>
        <w:jc w:val="both"/>
        <w:rPr>
          <w:sz w:val="28"/>
          <w:szCs w:val="28"/>
        </w:rPr>
      </w:pPr>
      <w:r w:rsidRPr="00C679C8">
        <w:rPr>
          <w:sz w:val="28"/>
          <w:szCs w:val="28"/>
        </w:rPr>
        <w:lastRenderedPageBreak/>
        <w:t xml:space="preserve">Список должен содержать сведения об источниках, которые использованы при написании работы. На все </w:t>
      </w:r>
      <w:r w:rsidR="00EE0217" w:rsidRPr="00C679C8">
        <w:rPr>
          <w:sz w:val="28"/>
          <w:szCs w:val="28"/>
        </w:rPr>
        <w:t xml:space="preserve">приведенные </w:t>
      </w:r>
      <w:r w:rsidRPr="00C679C8">
        <w:rPr>
          <w:sz w:val="28"/>
          <w:szCs w:val="28"/>
        </w:rPr>
        <w:t>источники должны быть ссылки в тексте работы.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 [Видеозапись]; - [Мультимедиа]; - [Текст]; - [Электронный ресурс]. </w:t>
      </w:r>
    </w:p>
    <w:p w:rsidR="003E5301" w:rsidRPr="00C679C8" w:rsidRDefault="003E5301" w:rsidP="003E5301">
      <w:pPr>
        <w:numPr>
          <w:ilvl w:val="0"/>
          <w:numId w:val="1"/>
        </w:numPr>
        <w:ind w:left="0" w:firstLine="720"/>
        <w:jc w:val="both"/>
        <w:rPr>
          <w:sz w:val="28"/>
          <w:szCs w:val="28"/>
        </w:rPr>
      </w:pPr>
      <w:r w:rsidRPr="00C679C8">
        <w:rPr>
          <w:sz w:val="28"/>
          <w:szCs w:val="28"/>
        </w:rPr>
        <w:t>При занесении источников в список следует придерживаться установленных правил их библиографического описания.</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p>
    <w:p w:rsidR="003E5301" w:rsidRPr="00C679C8" w:rsidRDefault="003E5301" w:rsidP="00EE0217">
      <w:pPr>
        <w:numPr>
          <w:ilvl w:val="0"/>
          <w:numId w:val="1"/>
        </w:numPr>
        <w:ind w:left="0" w:firstLine="720"/>
        <w:jc w:val="center"/>
        <w:rPr>
          <w:sz w:val="28"/>
          <w:szCs w:val="28"/>
        </w:rPr>
      </w:pPr>
      <w:r w:rsidRPr="00C679C8">
        <w:rPr>
          <w:sz w:val="28"/>
          <w:szCs w:val="28"/>
        </w:rPr>
        <w:t>Примеры оформления нормативно-правовых актов</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8" w:history="1">
        <w:r w:rsidR="00517F3B">
          <w:rPr>
            <w:rStyle w:val="ad"/>
            <w:sz w:val="28"/>
            <w:szCs w:val="28"/>
          </w:rPr>
          <w:t>http://www.consultant.ru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Книги, статьи, материалы конференций и семинаров</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4. Голубков, Е.П. Маркетинг как концепция рыночного управления [Текст] // Маркетинг в России и за рубежом. - 2015. - N 1. - С. 89–104.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9" w:history="1">
        <w:r w:rsidR="00517F3B">
          <w:rPr>
            <w:rStyle w:val="ad"/>
            <w:sz w:val="28"/>
            <w:szCs w:val="28"/>
          </w:rPr>
          <w:t>http://www2/usu.ru/philosoph/chertkova...</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10. Юридический советник [Электронный ресурс]. - 1 электрон. опт. диск </w:t>
      </w:r>
      <w:r w:rsidRPr="00C679C8">
        <w:rPr>
          <w:sz w:val="28"/>
          <w:szCs w:val="28"/>
        </w:rPr>
        <w:lastRenderedPageBreak/>
        <w:t xml:space="preserve">(CD-ROM): зв., цв.; 12 см. - Прил.: Справочник пользователя [Текст] / сост. В.А. Быков. - 32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Статистические сборники, инструктивные материалы, методические рекомендации, нормативно-справочные материалы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14. Социальное положение и уровень жизни населения России в 2010 г. [Текст]: Стат. сб. / Росстат. - М., 2015. - 320 с.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15. Социально-экономическое положение федеральных округов в 2017г. [Электронный ресурс]. – Режим доступа: </w:t>
      </w:r>
      <w:hyperlink r:id="rId20" w:history="1">
        <w:r w:rsidR="00517F3B">
          <w:rPr>
            <w:rStyle w:val="ad"/>
            <w:sz w:val="28"/>
            <w:szCs w:val="28"/>
          </w:rPr>
          <w:t>http://www.gks.ru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Иностранная литература</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 xml:space="preserve">16. An Interview with Douglass C. North [Text] // The Newsletter of The Cliometric Society. - 2003. - Vol. 8. - N 3. - P. 23–28. </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17. Burkhead, J. The Budget and Democratic Government [</w:t>
      </w:r>
      <w:r w:rsidRPr="00C679C8">
        <w:rPr>
          <w:sz w:val="28"/>
          <w:szCs w:val="28"/>
        </w:rPr>
        <w:t>Т</w:t>
      </w:r>
      <w:r w:rsidRPr="00C679C8">
        <w:rPr>
          <w:sz w:val="28"/>
          <w:szCs w:val="28"/>
          <w:lang w:val="en-US"/>
        </w:rPr>
        <w:t xml:space="preserve">ext] / Lyden F.J., Miller E.G. (Eds.) / Planning, Programming, Budgeting. Markham : Chicago, 1972. 218 p. </w:t>
      </w:r>
    </w:p>
    <w:p w:rsidR="003E5301" w:rsidRPr="00C679C8" w:rsidRDefault="003E5301" w:rsidP="003E5301">
      <w:pPr>
        <w:pStyle w:val="aa"/>
        <w:numPr>
          <w:ilvl w:val="0"/>
          <w:numId w:val="1"/>
        </w:numPr>
        <w:spacing w:before="0" w:beforeAutospacing="0" w:after="0" w:afterAutospacing="0"/>
        <w:ind w:left="0" w:firstLine="720"/>
        <w:jc w:val="both"/>
        <w:rPr>
          <w:sz w:val="28"/>
          <w:szCs w:val="28"/>
          <w:lang w:val="en-US"/>
        </w:rPr>
      </w:pPr>
      <w:r w:rsidRPr="00C679C8">
        <w:rPr>
          <w:sz w:val="28"/>
          <w:szCs w:val="28"/>
          <w:lang w:val="en-US"/>
        </w:rPr>
        <w:t>18. Miller, D. Strategy Making and Structure: Analysis and Implications for Performance [</w:t>
      </w:r>
      <w:r w:rsidRPr="00C679C8">
        <w:rPr>
          <w:sz w:val="28"/>
          <w:szCs w:val="28"/>
        </w:rPr>
        <w:t>Т</w:t>
      </w:r>
      <w:r w:rsidRPr="00C679C8">
        <w:rPr>
          <w:sz w:val="28"/>
          <w:szCs w:val="28"/>
          <w:lang w:val="en-US"/>
        </w:rPr>
        <w:t xml:space="preserve">ext] // Academy of Management Journal. - 2007. - Vol. 30. - N 1. - P. 45–51.  </w:t>
      </w:r>
    </w:p>
    <w:p w:rsidR="003E5301" w:rsidRPr="00C679C8" w:rsidRDefault="003E5301" w:rsidP="003E5301">
      <w:pPr>
        <w:pStyle w:val="aa"/>
        <w:numPr>
          <w:ilvl w:val="0"/>
          <w:numId w:val="1"/>
        </w:numPr>
        <w:spacing w:before="0" w:beforeAutospacing="0" w:after="0" w:afterAutospacing="0"/>
        <w:ind w:left="0" w:firstLine="720"/>
        <w:jc w:val="center"/>
        <w:rPr>
          <w:sz w:val="28"/>
          <w:szCs w:val="28"/>
        </w:rPr>
      </w:pPr>
      <w:r w:rsidRPr="00C679C8">
        <w:rPr>
          <w:sz w:val="28"/>
          <w:szCs w:val="28"/>
        </w:rPr>
        <w:t>Интернет-ресурсы</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19. Министерство финансов Российской Федерации: [Электронный ресурс]. – Режим доступа: </w:t>
      </w:r>
      <w:hyperlink r:id="rId21" w:history="1">
        <w:r w:rsidR="00517F3B">
          <w:rPr>
            <w:rStyle w:val="ad"/>
            <w:sz w:val="28"/>
            <w:szCs w:val="28"/>
          </w:rPr>
          <w:t>http://www.minfin.ru</w:t>
        </w:r>
      </w:hyperlink>
      <w:r w:rsidRPr="00C679C8">
        <w:rPr>
          <w:sz w:val="28"/>
          <w:szCs w:val="28"/>
        </w:rPr>
        <w:t xml:space="preserve"> </w:t>
      </w:r>
    </w:p>
    <w:p w:rsidR="003E5301" w:rsidRPr="00C679C8" w:rsidRDefault="003E5301" w:rsidP="003E5301">
      <w:pPr>
        <w:pStyle w:val="aa"/>
        <w:numPr>
          <w:ilvl w:val="0"/>
          <w:numId w:val="1"/>
        </w:numPr>
        <w:spacing w:before="0" w:beforeAutospacing="0" w:after="0" w:afterAutospacing="0"/>
        <w:ind w:left="0" w:firstLine="720"/>
        <w:jc w:val="both"/>
        <w:rPr>
          <w:sz w:val="28"/>
          <w:szCs w:val="28"/>
        </w:rPr>
      </w:pPr>
      <w:r w:rsidRPr="00C679C8">
        <w:rPr>
          <w:sz w:val="28"/>
          <w:szCs w:val="28"/>
        </w:rPr>
        <w:t xml:space="preserve">20. Российская книжная палата: [Электронный ресурс]. -  Режим доступа: </w:t>
      </w:r>
      <w:hyperlink r:id="rId22" w:history="1">
        <w:r w:rsidR="00517F3B">
          <w:rPr>
            <w:rStyle w:val="ad"/>
            <w:sz w:val="28"/>
            <w:szCs w:val="28"/>
          </w:rPr>
          <w:t>http://www.bookchamber.ru</w:t>
        </w:r>
      </w:hyperlink>
      <w:r w:rsidRPr="00C679C8">
        <w:rPr>
          <w:sz w:val="28"/>
          <w:szCs w:val="28"/>
        </w:rPr>
        <w:t xml:space="preserve">  </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3" w:history="1">
        <w:r w:rsidR="00517F3B">
          <w:rPr>
            <w:rStyle w:val="ad"/>
            <w:sz w:val="28"/>
            <w:szCs w:val="28"/>
          </w:rPr>
          <w:t>http://vestnik.fa.ru/4(28)2003/4.html..</w:t>
        </w:r>
      </w:hyperlink>
      <w:r w:rsidRPr="00C679C8">
        <w:rPr>
          <w:sz w:val="28"/>
          <w:szCs w:val="28"/>
        </w:rPr>
        <w:t>.</w:t>
      </w:r>
    </w:p>
    <w:p w:rsidR="003E5301" w:rsidRPr="00C679C8" w:rsidRDefault="003E5301" w:rsidP="003E5301">
      <w:pPr>
        <w:jc w:val="center"/>
        <w:rPr>
          <w:sz w:val="28"/>
          <w:szCs w:val="28"/>
        </w:rPr>
      </w:pPr>
    </w:p>
    <w:p w:rsidR="003E5301" w:rsidRPr="00C679C8" w:rsidRDefault="003E5301" w:rsidP="001F5C3C">
      <w:pPr>
        <w:numPr>
          <w:ilvl w:val="0"/>
          <w:numId w:val="1"/>
        </w:numPr>
        <w:ind w:left="0" w:firstLine="0"/>
        <w:jc w:val="center"/>
        <w:rPr>
          <w:b/>
          <w:sz w:val="28"/>
          <w:szCs w:val="28"/>
        </w:rPr>
      </w:pPr>
      <w:r w:rsidRPr="00C679C8">
        <w:rPr>
          <w:b/>
          <w:sz w:val="28"/>
          <w:szCs w:val="28"/>
        </w:rPr>
        <w:t>Правила оформления примечаний и сносок</w:t>
      </w:r>
    </w:p>
    <w:p w:rsidR="003E5301" w:rsidRPr="00C679C8" w:rsidRDefault="003E5301" w:rsidP="003E5301">
      <w:pPr>
        <w:numPr>
          <w:ilvl w:val="0"/>
          <w:numId w:val="1"/>
        </w:numPr>
        <w:ind w:left="0" w:firstLine="720"/>
        <w:jc w:val="both"/>
        <w:rPr>
          <w:sz w:val="28"/>
          <w:szCs w:val="28"/>
        </w:rPr>
      </w:pPr>
      <w:r w:rsidRPr="00C679C8">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w:t>
      </w:r>
      <w:r w:rsidRPr="00C679C8">
        <w:rPr>
          <w:sz w:val="28"/>
          <w:szCs w:val="28"/>
        </w:rPr>
        <w:lastRenderedPageBreak/>
        <w:t xml:space="preserve">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C679C8" w:rsidRDefault="003E5301" w:rsidP="003E5301">
      <w:pPr>
        <w:pStyle w:val="formattext"/>
        <w:numPr>
          <w:ilvl w:val="0"/>
          <w:numId w:val="1"/>
        </w:numPr>
        <w:spacing w:before="0" w:beforeAutospacing="0" w:after="0" w:afterAutospacing="0"/>
        <w:ind w:left="0" w:firstLine="720"/>
        <w:jc w:val="both"/>
        <w:rPr>
          <w:sz w:val="28"/>
          <w:szCs w:val="28"/>
        </w:rPr>
      </w:pPr>
      <w:r w:rsidRPr="00C679C8">
        <w:rPr>
          <w:sz w:val="28"/>
          <w:szCs w:val="28"/>
        </w:rPr>
        <w:t xml:space="preserve">Знак сноски выполняют арабскими цифрами со скобкой и помещают на уровне верхнего обреза шрифта. </w:t>
      </w:r>
    </w:p>
    <w:p w:rsidR="003E5301" w:rsidRPr="00C679C8" w:rsidRDefault="003E5301" w:rsidP="003E5301">
      <w:pPr>
        <w:numPr>
          <w:ilvl w:val="0"/>
          <w:numId w:val="1"/>
        </w:numPr>
        <w:ind w:left="0" w:firstLine="720"/>
        <w:jc w:val="both"/>
        <w:rPr>
          <w:sz w:val="28"/>
          <w:szCs w:val="28"/>
        </w:rPr>
      </w:pPr>
      <w:r w:rsidRPr="00C679C8">
        <w:rPr>
          <w:sz w:val="28"/>
          <w:szCs w:val="28"/>
        </w:rPr>
        <w:t>Нумерация сносок отдельная для каждой страницы.</w:t>
      </w:r>
    </w:p>
    <w:p w:rsidR="003E5301" w:rsidRPr="00C679C8" w:rsidRDefault="003E5301" w:rsidP="003E5301">
      <w:pPr>
        <w:numPr>
          <w:ilvl w:val="0"/>
          <w:numId w:val="1"/>
        </w:numPr>
        <w:ind w:left="0" w:firstLine="720"/>
        <w:jc w:val="center"/>
        <w:rPr>
          <w:sz w:val="28"/>
          <w:szCs w:val="28"/>
        </w:rPr>
      </w:pPr>
    </w:p>
    <w:p w:rsidR="003E5301" w:rsidRPr="00C679C8" w:rsidRDefault="003E5301" w:rsidP="003E5301">
      <w:pPr>
        <w:numPr>
          <w:ilvl w:val="0"/>
          <w:numId w:val="1"/>
        </w:numPr>
        <w:ind w:left="0" w:firstLine="720"/>
        <w:jc w:val="center"/>
        <w:rPr>
          <w:b/>
          <w:sz w:val="28"/>
          <w:szCs w:val="28"/>
        </w:rPr>
      </w:pPr>
      <w:r w:rsidRPr="00C679C8">
        <w:rPr>
          <w:b/>
          <w:sz w:val="28"/>
          <w:szCs w:val="28"/>
        </w:rPr>
        <w:t>Правила оформления приложений</w:t>
      </w:r>
    </w:p>
    <w:p w:rsidR="003E5301" w:rsidRPr="00C679C8" w:rsidRDefault="003E5301" w:rsidP="003E5301">
      <w:pPr>
        <w:numPr>
          <w:ilvl w:val="0"/>
          <w:numId w:val="1"/>
        </w:numPr>
        <w:ind w:left="0" w:firstLine="720"/>
        <w:jc w:val="both"/>
        <w:rPr>
          <w:sz w:val="28"/>
          <w:szCs w:val="28"/>
        </w:rPr>
      </w:pPr>
      <w:r w:rsidRPr="00C679C8">
        <w:rPr>
          <w:sz w:val="28"/>
          <w:szCs w:val="28"/>
        </w:rPr>
        <w:t>Приложения оформляются как продолжение письменной работы на последующих её листах.</w:t>
      </w:r>
    </w:p>
    <w:p w:rsidR="003E5301" w:rsidRPr="00C679C8" w:rsidRDefault="003E5301" w:rsidP="003E5301">
      <w:pPr>
        <w:numPr>
          <w:ilvl w:val="0"/>
          <w:numId w:val="1"/>
        </w:numPr>
        <w:ind w:left="0" w:firstLine="720"/>
        <w:jc w:val="both"/>
        <w:rPr>
          <w:sz w:val="28"/>
          <w:szCs w:val="28"/>
        </w:rPr>
      </w:pPr>
      <w:r w:rsidRPr="00C679C8">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C679C8" w:rsidRDefault="003E5301" w:rsidP="003E5301">
      <w:pPr>
        <w:numPr>
          <w:ilvl w:val="0"/>
          <w:numId w:val="1"/>
        </w:numPr>
        <w:ind w:left="0" w:firstLine="720"/>
        <w:jc w:val="both"/>
        <w:rPr>
          <w:rFonts w:eastAsia="Calibri"/>
          <w:sz w:val="28"/>
          <w:szCs w:val="28"/>
          <w:lang w:eastAsia="en-US"/>
        </w:rPr>
      </w:pPr>
      <w:r w:rsidRPr="00C679C8">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5301" w:rsidRPr="00C679C8" w:rsidRDefault="003E5301" w:rsidP="003E5301">
      <w:pPr>
        <w:numPr>
          <w:ilvl w:val="0"/>
          <w:numId w:val="1"/>
        </w:numPr>
        <w:ind w:left="0" w:firstLine="720"/>
        <w:jc w:val="both"/>
        <w:rPr>
          <w:sz w:val="28"/>
          <w:szCs w:val="28"/>
        </w:rPr>
      </w:pPr>
      <w:r w:rsidRPr="00C679C8">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Pr="00C679C8" w:rsidRDefault="003E5301" w:rsidP="003E5301">
      <w:pPr>
        <w:numPr>
          <w:ilvl w:val="0"/>
          <w:numId w:val="1"/>
        </w:numPr>
        <w:autoSpaceDN w:val="0"/>
        <w:adjustRightInd w:val="0"/>
        <w:ind w:left="0" w:firstLine="720"/>
        <w:rPr>
          <w:sz w:val="28"/>
          <w:szCs w:val="28"/>
        </w:rPr>
      </w:pPr>
      <w:r w:rsidRPr="00C679C8">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679C8">
        <w:rPr>
          <w:sz w:val="28"/>
          <w:szCs w:val="28"/>
        </w:rPr>
        <w:t xml:space="preserve">Приложения должны иметь общую с остальной частью документа сквозную нумерацию страниц.  </w:t>
      </w:r>
    </w:p>
    <w:p w:rsidR="003E5301" w:rsidRPr="00C679C8" w:rsidRDefault="003E5301" w:rsidP="003E5301">
      <w:pPr>
        <w:numPr>
          <w:ilvl w:val="0"/>
          <w:numId w:val="1"/>
        </w:numPr>
        <w:autoSpaceDN w:val="0"/>
        <w:adjustRightInd w:val="0"/>
        <w:ind w:left="0" w:firstLine="720"/>
        <w:rPr>
          <w:sz w:val="28"/>
          <w:szCs w:val="28"/>
        </w:rPr>
      </w:pPr>
      <w:r w:rsidRPr="00C679C8">
        <w:rPr>
          <w:sz w:val="28"/>
          <w:szCs w:val="28"/>
        </w:rPr>
        <w:t xml:space="preserve"> </w:t>
      </w:r>
    </w:p>
    <w:p w:rsidR="003E5301" w:rsidRPr="00C679C8" w:rsidRDefault="003E5301" w:rsidP="001F5C3C">
      <w:pPr>
        <w:numPr>
          <w:ilvl w:val="0"/>
          <w:numId w:val="1"/>
        </w:numPr>
        <w:ind w:left="0" w:firstLine="0"/>
        <w:jc w:val="center"/>
        <w:rPr>
          <w:b/>
          <w:sz w:val="28"/>
          <w:szCs w:val="28"/>
        </w:rPr>
      </w:pPr>
      <w:r w:rsidRPr="00C679C8">
        <w:rPr>
          <w:b/>
          <w:sz w:val="28"/>
          <w:szCs w:val="28"/>
        </w:rPr>
        <w:t>Правила оформления формул</w:t>
      </w:r>
    </w:p>
    <w:p w:rsidR="003E5301" w:rsidRPr="00C679C8" w:rsidRDefault="003E5301" w:rsidP="003E5301">
      <w:pPr>
        <w:pStyle w:val="a4"/>
        <w:numPr>
          <w:ilvl w:val="0"/>
          <w:numId w:val="1"/>
        </w:numPr>
        <w:ind w:left="0" w:firstLine="720"/>
        <w:rPr>
          <w:sz w:val="28"/>
          <w:szCs w:val="28"/>
        </w:rPr>
      </w:pPr>
      <w:r w:rsidRPr="00C679C8">
        <w:rPr>
          <w:sz w:val="28"/>
          <w:szCs w:val="28"/>
        </w:rPr>
        <w:t>При использовании формул необходимо придерживаться следующих рекомендаций:</w:t>
      </w:r>
    </w:p>
    <w:p w:rsidR="003E5301" w:rsidRPr="00C679C8" w:rsidRDefault="003E5301" w:rsidP="003E5301">
      <w:pPr>
        <w:numPr>
          <w:ilvl w:val="0"/>
          <w:numId w:val="1"/>
        </w:numPr>
        <w:ind w:left="0" w:firstLine="720"/>
        <w:jc w:val="both"/>
        <w:rPr>
          <w:sz w:val="28"/>
          <w:szCs w:val="28"/>
        </w:rPr>
      </w:pPr>
      <w:r w:rsidRPr="00C679C8">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C679C8" w:rsidRDefault="003E5301" w:rsidP="003E5301">
      <w:pPr>
        <w:numPr>
          <w:ilvl w:val="0"/>
          <w:numId w:val="1"/>
        </w:numPr>
        <w:ind w:left="0" w:firstLine="720"/>
        <w:jc w:val="both"/>
        <w:rPr>
          <w:sz w:val="28"/>
          <w:szCs w:val="28"/>
        </w:rPr>
      </w:pPr>
      <w:r w:rsidRPr="00C679C8">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C679C8" w:rsidRDefault="003E5301" w:rsidP="003E5301">
      <w:pPr>
        <w:numPr>
          <w:ilvl w:val="0"/>
          <w:numId w:val="1"/>
        </w:numPr>
        <w:ind w:left="0" w:firstLine="720"/>
        <w:jc w:val="both"/>
        <w:rPr>
          <w:sz w:val="28"/>
          <w:szCs w:val="28"/>
        </w:rPr>
      </w:pPr>
      <w:r w:rsidRPr="00C679C8">
        <w:rPr>
          <w:sz w:val="28"/>
          <w:szCs w:val="28"/>
        </w:rPr>
        <w:t>– формула должна располагаться в отдельной строке с абзацного отступа;</w:t>
      </w:r>
    </w:p>
    <w:p w:rsidR="003E5301" w:rsidRPr="00C679C8" w:rsidRDefault="003E5301" w:rsidP="003E5301">
      <w:pPr>
        <w:numPr>
          <w:ilvl w:val="0"/>
          <w:numId w:val="1"/>
        </w:numPr>
        <w:ind w:left="0" w:firstLine="720"/>
        <w:jc w:val="both"/>
        <w:rPr>
          <w:sz w:val="28"/>
          <w:szCs w:val="28"/>
        </w:rPr>
      </w:pPr>
      <w:r w:rsidRPr="00C679C8">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C679C8" w:rsidRDefault="003E5301" w:rsidP="003E5301">
      <w:pPr>
        <w:numPr>
          <w:ilvl w:val="0"/>
          <w:numId w:val="1"/>
        </w:numPr>
        <w:ind w:left="0" w:firstLine="720"/>
        <w:jc w:val="both"/>
        <w:rPr>
          <w:sz w:val="28"/>
          <w:szCs w:val="28"/>
        </w:rPr>
      </w:pPr>
      <w:r w:rsidRPr="00C679C8">
        <w:rPr>
          <w:sz w:val="28"/>
          <w:szCs w:val="28"/>
        </w:rPr>
        <w:t>– перед и после формулы обычно пропускается одна строка;</w:t>
      </w:r>
    </w:p>
    <w:p w:rsidR="003E5301" w:rsidRPr="00C679C8" w:rsidRDefault="003E5301" w:rsidP="003E5301">
      <w:pPr>
        <w:numPr>
          <w:ilvl w:val="0"/>
          <w:numId w:val="1"/>
        </w:numPr>
        <w:ind w:left="0" w:firstLine="720"/>
        <w:jc w:val="both"/>
        <w:rPr>
          <w:sz w:val="28"/>
          <w:szCs w:val="28"/>
        </w:rPr>
      </w:pPr>
      <w:r w:rsidRPr="00C679C8">
        <w:rPr>
          <w:sz w:val="28"/>
          <w:szCs w:val="28"/>
        </w:rPr>
        <w:lastRenderedPageBreak/>
        <w:t>– формулы, следующие одна за другой и не разделенные текстом, разделяют запятой;</w:t>
      </w:r>
    </w:p>
    <w:p w:rsidR="003E5301" w:rsidRPr="00C679C8" w:rsidRDefault="003E5301" w:rsidP="003E5301">
      <w:pPr>
        <w:numPr>
          <w:ilvl w:val="0"/>
          <w:numId w:val="1"/>
        </w:numPr>
        <w:ind w:left="0" w:firstLine="720"/>
        <w:jc w:val="both"/>
        <w:rPr>
          <w:sz w:val="28"/>
          <w:szCs w:val="28"/>
        </w:rPr>
      </w:pPr>
      <w:r w:rsidRPr="00C679C8">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5301" w:rsidRPr="00C679C8" w:rsidRDefault="003E5301" w:rsidP="003E5301">
      <w:pPr>
        <w:numPr>
          <w:ilvl w:val="0"/>
          <w:numId w:val="1"/>
        </w:numPr>
        <w:ind w:left="0" w:firstLine="720"/>
        <w:jc w:val="both"/>
        <w:rPr>
          <w:sz w:val="28"/>
          <w:szCs w:val="28"/>
        </w:rPr>
      </w:pPr>
      <w:r w:rsidRPr="00C679C8">
        <w:rPr>
          <w:sz w:val="28"/>
          <w:szCs w:val="28"/>
        </w:rPr>
        <w:t>– ссылки в тексте на порядковые номера формул указывают в скобках, например, "... в формуле (1)".</w:t>
      </w:r>
    </w:p>
    <w:p w:rsidR="003E5301" w:rsidRPr="00C679C8" w:rsidRDefault="003E5301" w:rsidP="003E5301">
      <w:pPr>
        <w:pStyle w:val="aa"/>
        <w:numPr>
          <w:ilvl w:val="0"/>
          <w:numId w:val="1"/>
        </w:numPr>
        <w:spacing w:before="0" w:beforeAutospacing="0" w:after="0" w:afterAutospacing="0"/>
        <w:ind w:left="0" w:firstLine="720"/>
        <w:rPr>
          <w:sz w:val="28"/>
          <w:szCs w:val="28"/>
        </w:rPr>
      </w:pPr>
      <w:r w:rsidRPr="00C679C8">
        <w:rPr>
          <w:sz w:val="28"/>
          <w:szCs w:val="28"/>
        </w:rPr>
        <w:tab/>
      </w:r>
    </w:p>
    <w:p w:rsidR="003E5301" w:rsidRPr="00C679C8" w:rsidRDefault="003E5301" w:rsidP="003E5301">
      <w:pPr>
        <w:pStyle w:val="aa"/>
        <w:numPr>
          <w:ilvl w:val="0"/>
          <w:numId w:val="1"/>
        </w:numPr>
        <w:spacing w:before="0" w:beforeAutospacing="0" w:after="0" w:afterAutospacing="0"/>
        <w:ind w:left="0" w:firstLine="720"/>
        <w:rPr>
          <w:sz w:val="28"/>
          <w:szCs w:val="28"/>
        </w:rPr>
      </w:pPr>
      <w:r w:rsidRPr="00C679C8">
        <w:rPr>
          <w:sz w:val="28"/>
          <w:szCs w:val="28"/>
        </w:rPr>
        <w:t xml:space="preserve">Пример оформления формул: </w:t>
      </w:r>
    </w:p>
    <w:p w:rsidR="003E5301" w:rsidRPr="00C679C8" w:rsidRDefault="003E5301" w:rsidP="003E5301">
      <w:pPr>
        <w:numPr>
          <w:ilvl w:val="0"/>
          <w:numId w:val="1"/>
        </w:numPr>
        <w:ind w:left="0" w:firstLine="720"/>
        <w:rPr>
          <w:sz w:val="28"/>
          <w:szCs w:val="28"/>
        </w:rPr>
      </w:pPr>
      <w:r w:rsidRPr="00C679C8">
        <w:rPr>
          <w:sz w:val="28"/>
          <w:szCs w:val="28"/>
        </w:rPr>
        <w:t>Темп роста дивиденда определяется из следующего равенства:</w:t>
      </w:r>
    </w:p>
    <w:p w:rsidR="003E5301" w:rsidRPr="00C679C8" w:rsidRDefault="003E5301" w:rsidP="003E5301">
      <w:pPr>
        <w:numPr>
          <w:ilvl w:val="0"/>
          <w:numId w:val="1"/>
        </w:numPr>
        <w:ind w:left="0" w:firstLine="720"/>
        <w:jc w:val="right"/>
        <w:rPr>
          <w:sz w:val="28"/>
          <w:szCs w:val="28"/>
        </w:rPr>
      </w:pPr>
      <w:r w:rsidRPr="00C679C8">
        <w:rPr>
          <w:sz w:val="28"/>
          <w:szCs w:val="28"/>
        </w:rPr>
        <w:t>D</w:t>
      </w:r>
      <w:r w:rsidRPr="00C679C8">
        <w:rPr>
          <w:sz w:val="28"/>
          <w:szCs w:val="28"/>
          <w:vertAlign w:val="subscript"/>
        </w:rPr>
        <w:t>t</w:t>
      </w:r>
      <w:r w:rsidRPr="00C679C8">
        <w:rPr>
          <w:sz w:val="28"/>
          <w:szCs w:val="28"/>
        </w:rPr>
        <w:t xml:space="preserve"> = D</w:t>
      </w:r>
      <w:r w:rsidRPr="00C679C8">
        <w:rPr>
          <w:sz w:val="28"/>
          <w:szCs w:val="28"/>
          <w:vertAlign w:val="subscript"/>
        </w:rPr>
        <w:t xml:space="preserve">t-1 </w:t>
      </w:r>
      <w:r w:rsidRPr="00C679C8">
        <w:rPr>
          <w:sz w:val="28"/>
          <w:szCs w:val="28"/>
        </w:rPr>
        <w:t xml:space="preserve">х (1+g), </w:t>
      </w:r>
      <w:r w:rsidRPr="00C679C8">
        <w:rPr>
          <w:sz w:val="28"/>
          <w:szCs w:val="28"/>
        </w:rPr>
        <w:tab/>
      </w:r>
      <w:r w:rsidRPr="00C679C8">
        <w:rPr>
          <w:sz w:val="28"/>
          <w:szCs w:val="28"/>
        </w:rPr>
        <w:tab/>
      </w:r>
      <w:r w:rsidRPr="00C679C8">
        <w:rPr>
          <w:sz w:val="28"/>
          <w:szCs w:val="28"/>
        </w:rPr>
        <w:tab/>
        <w:t xml:space="preserve">          </w:t>
      </w:r>
      <w:r w:rsidRPr="00C679C8">
        <w:rPr>
          <w:sz w:val="28"/>
          <w:szCs w:val="28"/>
        </w:rPr>
        <w:tab/>
      </w:r>
      <w:r w:rsidRPr="00C679C8">
        <w:rPr>
          <w:sz w:val="28"/>
          <w:szCs w:val="28"/>
        </w:rPr>
        <w:tab/>
      </w:r>
      <w:r w:rsidRPr="00C679C8">
        <w:rPr>
          <w:sz w:val="28"/>
          <w:szCs w:val="28"/>
        </w:rPr>
        <w:tab/>
        <w:t>(3)</w:t>
      </w:r>
    </w:p>
    <w:p w:rsidR="003E5301" w:rsidRPr="00C679C8" w:rsidRDefault="003E5301" w:rsidP="003E5301">
      <w:pPr>
        <w:numPr>
          <w:ilvl w:val="0"/>
          <w:numId w:val="1"/>
        </w:numPr>
        <w:ind w:left="0" w:firstLine="720"/>
        <w:rPr>
          <w:sz w:val="28"/>
          <w:szCs w:val="28"/>
        </w:rPr>
      </w:pPr>
      <w:r w:rsidRPr="00C679C8">
        <w:rPr>
          <w:sz w:val="28"/>
          <w:szCs w:val="28"/>
        </w:rPr>
        <w:t> где    D</w:t>
      </w:r>
      <w:r w:rsidRPr="00C679C8">
        <w:rPr>
          <w:sz w:val="28"/>
          <w:szCs w:val="28"/>
          <w:vertAlign w:val="subscript"/>
        </w:rPr>
        <w:t>t</w:t>
      </w:r>
      <w:r w:rsidRPr="00C679C8">
        <w:rPr>
          <w:sz w:val="28"/>
          <w:szCs w:val="28"/>
        </w:rPr>
        <w:t xml:space="preserve"> – дивиденд на одну акцию в момент времени t, руб.;</w:t>
      </w:r>
    </w:p>
    <w:p w:rsidR="003E5301" w:rsidRPr="00C679C8" w:rsidRDefault="003E5301" w:rsidP="003E5301">
      <w:pPr>
        <w:numPr>
          <w:ilvl w:val="0"/>
          <w:numId w:val="1"/>
        </w:numPr>
        <w:ind w:left="0" w:firstLine="720"/>
        <w:rPr>
          <w:sz w:val="28"/>
          <w:szCs w:val="28"/>
        </w:rPr>
      </w:pPr>
      <w:r w:rsidRPr="00C679C8">
        <w:rPr>
          <w:sz w:val="28"/>
          <w:szCs w:val="28"/>
        </w:rPr>
        <w:t>D</w:t>
      </w:r>
      <w:r w:rsidRPr="00C679C8">
        <w:rPr>
          <w:sz w:val="28"/>
          <w:szCs w:val="28"/>
          <w:vertAlign w:val="subscript"/>
        </w:rPr>
        <w:t xml:space="preserve">t-1 </w:t>
      </w:r>
      <w:r w:rsidRPr="00C679C8">
        <w:rPr>
          <w:sz w:val="28"/>
          <w:szCs w:val="28"/>
        </w:rPr>
        <w:t>– дивиденд на одну акцию в момент времени t-1, руб.;</w:t>
      </w:r>
    </w:p>
    <w:p w:rsidR="003E5301" w:rsidRPr="00C679C8" w:rsidRDefault="003E5301" w:rsidP="003E5301">
      <w:pPr>
        <w:numPr>
          <w:ilvl w:val="0"/>
          <w:numId w:val="1"/>
        </w:numPr>
        <w:ind w:left="0" w:firstLine="720"/>
        <w:rPr>
          <w:sz w:val="28"/>
          <w:szCs w:val="28"/>
        </w:rPr>
      </w:pPr>
      <w:r w:rsidRPr="00C679C8">
        <w:rPr>
          <w:sz w:val="28"/>
          <w:szCs w:val="28"/>
        </w:rPr>
        <w:t>g – темп роста дивидендов.</w:t>
      </w: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892277" w:rsidRPr="00C679C8" w:rsidRDefault="00892277" w:rsidP="003E5301">
      <w:pPr>
        <w:spacing w:after="120" w:line="389" w:lineRule="exact"/>
        <w:ind w:left="20" w:right="20" w:firstLine="689"/>
        <w:jc w:val="center"/>
        <w:rPr>
          <w:b/>
          <w:sz w:val="28"/>
          <w:szCs w:val="28"/>
        </w:rPr>
      </w:pPr>
    </w:p>
    <w:p w:rsidR="003E5301" w:rsidRPr="00C679C8" w:rsidRDefault="00660B34" w:rsidP="003E5301">
      <w:pPr>
        <w:spacing w:after="120" w:line="389" w:lineRule="exact"/>
        <w:ind w:left="20" w:right="20" w:firstLine="689"/>
        <w:jc w:val="center"/>
        <w:rPr>
          <w:b/>
          <w:sz w:val="28"/>
          <w:szCs w:val="28"/>
        </w:rPr>
      </w:pPr>
      <w:r w:rsidRPr="00C679C8">
        <w:rPr>
          <w:b/>
          <w:sz w:val="28"/>
          <w:szCs w:val="28"/>
        </w:rPr>
        <w:br w:type="page"/>
      </w:r>
      <w:r w:rsidR="003E5301" w:rsidRPr="00C679C8">
        <w:rPr>
          <w:b/>
          <w:sz w:val="28"/>
          <w:szCs w:val="28"/>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gridCol w:w="1241"/>
      </w:tblGrid>
      <w:tr w:rsidR="003E5301" w:rsidRPr="00C679C8" w:rsidTr="00EA3FF1">
        <w:tc>
          <w:tcPr>
            <w:tcW w:w="8877" w:type="dxa"/>
            <w:shd w:val="clear" w:color="auto" w:fill="auto"/>
          </w:tcPr>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Введение (цели, задачи, описание рабочего места практики)</w:t>
            </w:r>
          </w:p>
        </w:tc>
        <w:tc>
          <w:tcPr>
            <w:tcW w:w="1241" w:type="dxa"/>
            <w:shd w:val="clear" w:color="auto" w:fill="auto"/>
          </w:tcPr>
          <w:p w:rsidR="003E5301" w:rsidRPr="00C679C8" w:rsidRDefault="003E5301" w:rsidP="00E3322B">
            <w:pPr>
              <w:rPr>
                <w:b/>
                <w:i/>
                <w:sz w:val="28"/>
                <w:szCs w:val="28"/>
              </w:rPr>
            </w:pPr>
            <w:r w:rsidRPr="00C679C8">
              <w:rPr>
                <w:b/>
                <w:i/>
                <w:sz w:val="28"/>
                <w:szCs w:val="28"/>
              </w:rPr>
              <w:t>3</w:t>
            </w:r>
          </w:p>
        </w:tc>
      </w:tr>
      <w:tr w:rsidR="003E5301" w:rsidRPr="00C679C8" w:rsidTr="00EA3FF1">
        <w:tc>
          <w:tcPr>
            <w:tcW w:w="8877" w:type="dxa"/>
            <w:shd w:val="clear" w:color="auto" w:fill="auto"/>
          </w:tcPr>
          <w:p w:rsidR="003E5301" w:rsidRPr="00C679C8" w:rsidRDefault="003E5301" w:rsidP="008A5571">
            <w:pPr>
              <w:pStyle w:val="a7"/>
              <w:widowControl/>
              <w:tabs>
                <w:tab w:val="left" w:pos="260"/>
              </w:tabs>
              <w:suppressAutoHyphens w:val="0"/>
              <w:ind w:left="0" w:right="0"/>
              <w:contextualSpacing/>
              <w:jc w:val="both"/>
              <w:rPr>
                <w:b/>
                <w:i/>
              </w:rPr>
            </w:pPr>
            <w:r w:rsidRPr="00C679C8">
              <w:rPr>
                <w:i/>
              </w:rPr>
              <w:t xml:space="preserve">1. </w:t>
            </w:r>
            <w:r w:rsidR="008A5571">
              <w:rPr>
                <w:i/>
              </w:rPr>
              <w:t>Общая</w:t>
            </w:r>
            <w:r w:rsidR="00584C06" w:rsidRPr="00C679C8">
              <w:rPr>
                <w:i/>
              </w:rPr>
              <w:t xml:space="preserve"> характеристика предприятия</w:t>
            </w:r>
          </w:p>
        </w:tc>
        <w:tc>
          <w:tcPr>
            <w:tcW w:w="1241" w:type="dxa"/>
            <w:shd w:val="clear" w:color="auto" w:fill="auto"/>
          </w:tcPr>
          <w:p w:rsidR="003E5301" w:rsidRPr="00C679C8" w:rsidRDefault="003E5301" w:rsidP="00E3322B">
            <w:pPr>
              <w:rPr>
                <w:b/>
                <w:i/>
                <w:sz w:val="28"/>
                <w:szCs w:val="28"/>
              </w:rPr>
            </w:pPr>
            <w:r w:rsidRPr="00C679C8">
              <w:rPr>
                <w:b/>
                <w:i/>
                <w:sz w:val="28"/>
                <w:szCs w:val="28"/>
              </w:rPr>
              <w:t>6</w:t>
            </w:r>
          </w:p>
        </w:tc>
      </w:tr>
      <w:tr w:rsidR="003E5301" w:rsidRPr="00C679C8" w:rsidTr="00EA3FF1">
        <w:tc>
          <w:tcPr>
            <w:tcW w:w="8877" w:type="dxa"/>
            <w:shd w:val="clear" w:color="auto" w:fill="auto"/>
          </w:tcPr>
          <w:p w:rsidR="003E5301" w:rsidRPr="00C679C8" w:rsidRDefault="003E5301" w:rsidP="00EA3FF1">
            <w:pPr>
              <w:jc w:val="both"/>
              <w:rPr>
                <w:i/>
                <w:sz w:val="28"/>
                <w:szCs w:val="28"/>
              </w:rPr>
            </w:pPr>
            <w:r w:rsidRPr="00C679C8">
              <w:rPr>
                <w:i/>
                <w:sz w:val="28"/>
                <w:szCs w:val="28"/>
              </w:rPr>
              <w:t>1.1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jc w:val="both"/>
              <w:rPr>
                <w:i/>
                <w:sz w:val="28"/>
                <w:szCs w:val="28"/>
              </w:rPr>
            </w:pPr>
            <w:r w:rsidRPr="00C679C8">
              <w:rPr>
                <w:i/>
                <w:sz w:val="28"/>
                <w:szCs w:val="28"/>
              </w:rPr>
              <w:t>1.2……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4F1CE0" w:rsidP="00F01706">
            <w:pPr>
              <w:pStyle w:val="a7"/>
              <w:widowControl/>
              <w:tabs>
                <w:tab w:val="left" w:pos="260"/>
              </w:tabs>
              <w:suppressAutoHyphens w:val="0"/>
              <w:ind w:left="0" w:right="0"/>
              <w:contextualSpacing/>
              <w:jc w:val="both"/>
              <w:rPr>
                <w:b/>
                <w:i/>
              </w:rPr>
            </w:pPr>
            <w:r w:rsidRPr="00C679C8">
              <w:rPr>
                <w:i/>
              </w:rPr>
              <w:t xml:space="preserve">2. </w:t>
            </w:r>
            <w:r w:rsidR="006B22A4" w:rsidRPr="00C679C8">
              <w:rPr>
                <w:i/>
              </w:rPr>
              <w:t xml:space="preserve">Организация </w:t>
            </w:r>
            <w:r w:rsidR="00F01706" w:rsidRPr="00C679C8">
              <w:rPr>
                <w:i/>
              </w:rPr>
              <w:t xml:space="preserve">отдела ИТ на </w:t>
            </w:r>
            <w:r w:rsidR="006B22A4" w:rsidRPr="00C679C8">
              <w:rPr>
                <w:i/>
              </w:rPr>
              <w:t>предприяти</w:t>
            </w:r>
            <w:r w:rsidR="00F01706" w:rsidRPr="00C679C8">
              <w:rPr>
                <w:i/>
              </w:rPr>
              <w:t>и</w:t>
            </w: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tabs>
                <w:tab w:val="left" w:pos="260"/>
              </w:tabs>
              <w:jc w:val="both"/>
              <w:rPr>
                <w:i/>
                <w:sz w:val="28"/>
                <w:szCs w:val="28"/>
              </w:rPr>
            </w:pPr>
            <w:r w:rsidRPr="00C679C8">
              <w:rPr>
                <w:i/>
                <w:sz w:val="28"/>
                <w:szCs w:val="28"/>
              </w:rPr>
              <w:t>2.1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tabs>
                <w:tab w:val="left" w:pos="260"/>
              </w:tabs>
              <w:jc w:val="both"/>
              <w:rPr>
                <w:i/>
                <w:sz w:val="28"/>
                <w:szCs w:val="28"/>
              </w:rPr>
            </w:pPr>
            <w:r w:rsidRPr="00C679C8">
              <w:rPr>
                <w:i/>
                <w:sz w:val="28"/>
                <w:szCs w:val="28"/>
              </w:rPr>
              <w:t>2.2….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6B22A4" w:rsidRPr="00C679C8" w:rsidRDefault="004F1CE0" w:rsidP="006B22A4">
            <w:pPr>
              <w:pStyle w:val="a7"/>
              <w:widowControl/>
              <w:tabs>
                <w:tab w:val="left" w:pos="260"/>
              </w:tabs>
              <w:suppressAutoHyphens w:val="0"/>
              <w:ind w:left="0" w:right="0"/>
              <w:contextualSpacing/>
              <w:jc w:val="both"/>
              <w:rPr>
                <w:i/>
              </w:rPr>
            </w:pPr>
            <w:r w:rsidRPr="00C679C8">
              <w:rPr>
                <w:i/>
              </w:rPr>
              <w:t>3.</w:t>
            </w:r>
            <w:r w:rsidR="00584C06" w:rsidRPr="00C679C8">
              <w:rPr>
                <w:i/>
              </w:rPr>
              <w:t>Программно-техничес</w:t>
            </w:r>
            <w:r w:rsidR="008A5571">
              <w:rPr>
                <w:i/>
              </w:rPr>
              <w:t>кое</w:t>
            </w:r>
            <w:r w:rsidR="00584C06" w:rsidRPr="00C679C8">
              <w:rPr>
                <w:i/>
              </w:rPr>
              <w:t xml:space="preserve"> обеспечени</w:t>
            </w:r>
            <w:r w:rsidR="008A5571">
              <w:rPr>
                <w:i/>
              </w:rPr>
              <w:t>е</w:t>
            </w:r>
            <w:r w:rsidR="00584C06" w:rsidRPr="00C679C8">
              <w:rPr>
                <w:i/>
              </w:rPr>
              <w:t xml:space="preserve"> предприятия</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pStyle w:val="a7"/>
              <w:tabs>
                <w:tab w:val="left" w:pos="222"/>
              </w:tabs>
              <w:ind w:left="0"/>
              <w:jc w:val="both"/>
              <w:rPr>
                <w:i/>
              </w:rPr>
            </w:pPr>
            <w:r w:rsidRPr="00C679C8">
              <w:rPr>
                <w:i/>
              </w:rPr>
              <w:t>3.1</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A3FF1">
            <w:pPr>
              <w:pStyle w:val="a7"/>
              <w:tabs>
                <w:tab w:val="left" w:pos="222"/>
              </w:tabs>
              <w:ind w:left="0"/>
              <w:jc w:val="both"/>
              <w:rPr>
                <w:i/>
              </w:rPr>
            </w:pPr>
            <w:r w:rsidRPr="00C679C8">
              <w:rPr>
                <w:i/>
              </w:rPr>
              <w:t>3.2…..</w:t>
            </w:r>
          </w:p>
          <w:p w:rsidR="003E5301" w:rsidRPr="00C679C8" w:rsidRDefault="003E5301" w:rsidP="00E3322B">
            <w:pPr>
              <w:rPr>
                <w:b/>
                <w:i/>
                <w:sz w:val="28"/>
                <w:szCs w:val="28"/>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781C09" w:rsidRPr="00C679C8" w:rsidTr="00EA3FF1">
        <w:tc>
          <w:tcPr>
            <w:tcW w:w="8877" w:type="dxa"/>
            <w:shd w:val="clear" w:color="auto" w:fill="auto"/>
          </w:tcPr>
          <w:p w:rsidR="00781C09" w:rsidRPr="00C679C8" w:rsidRDefault="00E30BF5" w:rsidP="00584C06">
            <w:pPr>
              <w:pStyle w:val="a7"/>
              <w:widowControl/>
              <w:tabs>
                <w:tab w:val="left" w:pos="260"/>
              </w:tabs>
              <w:suppressAutoHyphens w:val="0"/>
              <w:ind w:left="0" w:right="0"/>
              <w:contextualSpacing/>
              <w:jc w:val="both"/>
              <w:rPr>
                <w:i/>
              </w:rPr>
            </w:pPr>
            <w:r w:rsidRPr="00C679C8">
              <w:rPr>
                <w:i/>
              </w:rPr>
              <w:t xml:space="preserve">4. Индивидуальное задание </w:t>
            </w:r>
            <w:r w:rsidR="00781C09" w:rsidRPr="00C679C8">
              <w:rPr>
                <w:i/>
              </w:rPr>
              <w:t>по теме «</w:t>
            </w:r>
            <w:r w:rsidR="00013827" w:rsidRPr="00C679C8">
              <w:rPr>
                <w:i/>
              </w:rPr>
              <w:t>»</w:t>
            </w:r>
          </w:p>
        </w:tc>
        <w:tc>
          <w:tcPr>
            <w:tcW w:w="1241" w:type="dxa"/>
            <w:shd w:val="clear" w:color="auto" w:fill="auto"/>
          </w:tcPr>
          <w:p w:rsidR="00781C09" w:rsidRPr="00C679C8" w:rsidRDefault="00781C09" w:rsidP="00EA3FF1">
            <w:pPr>
              <w:pStyle w:val="a7"/>
              <w:widowControl/>
              <w:tabs>
                <w:tab w:val="left" w:pos="222"/>
              </w:tabs>
              <w:suppressAutoHyphens w:val="0"/>
              <w:ind w:left="0" w:right="0"/>
              <w:contextualSpacing/>
              <w:jc w:val="both"/>
              <w:rPr>
                <w:i/>
              </w:rPr>
            </w:pPr>
            <w:r w:rsidRPr="00C679C8">
              <w:rPr>
                <w:b/>
                <w:i/>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.1</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.2</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E30BF5" w:rsidP="00E3322B">
            <w:pPr>
              <w:rPr>
                <w:i/>
                <w:sz w:val="28"/>
                <w:szCs w:val="28"/>
              </w:rPr>
            </w:pPr>
            <w:r w:rsidRPr="00C679C8">
              <w:rPr>
                <w:i/>
                <w:sz w:val="28"/>
                <w:szCs w:val="28"/>
              </w:rPr>
              <w:t>4</w:t>
            </w:r>
            <w:r w:rsidR="003E5301" w:rsidRPr="00C679C8">
              <w:rPr>
                <w:i/>
                <w:sz w:val="28"/>
                <w:szCs w:val="28"/>
              </w:rPr>
              <w:t>.3</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Заключение</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w:t>
            </w:r>
          </w:p>
        </w:tc>
      </w:tr>
      <w:tr w:rsidR="003E5301" w:rsidRPr="00C679C8" w:rsidTr="00EA3FF1">
        <w:tc>
          <w:tcPr>
            <w:tcW w:w="8877" w:type="dxa"/>
            <w:shd w:val="clear" w:color="auto" w:fill="auto"/>
          </w:tcPr>
          <w:p w:rsidR="003E5301" w:rsidRPr="00C679C8" w:rsidRDefault="003E5301" w:rsidP="00E3322B">
            <w:pPr>
              <w:rPr>
                <w:i/>
                <w:sz w:val="28"/>
                <w:szCs w:val="28"/>
              </w:rPr>
            </w:pPr>
            <w:r w:rsidRPr="00C679C8">
              <w:rPr>
                <w:i/>
                <w:sz w:val="28"/>
                <w:szCs w:val="28"/>
              </w:rPr>
              <w:t>Список использованной литературы</w:t>
            </w:r>
          </w:p>
          <w:p w:rsidR="003E5301" w:rsidRPr="00C679C8" w:rsidRDefault="003E5301" w:rsidP="00EA3FF1">
            <w:pPr>
              <w:pStyle w:val="a7"/>
              <w:tabs>
                <w:tab w:val="left" w:pos="222"/>
              </w:tabs>
              <w:ind w:left="0"/>
              <w:jc w:val="both"/>
              <w:rPr>
                <w:i/>
              </w:rPr>
            </w:pPr>
          </w:p>
        </w:tc>
        <w:tc>
          <w:tcPr>
            <w:tcW w:w="1241" w:type="dxa"/>
            <w:shd w:val="clear" w:color="auto" w:fill="auto"/>
          </w:tcPr>
          <w:p w:rsidR="003E5301" w:rsidRPr="00C679C8" w:rsidRDefault="003E5301" w:rsidP="00E3322B">
            <w:pPr>
              <w:rPr>
                <w:b/>
                <w:i/>
                <w:sz w:val="28"/>
                <w:szCs w:val="28"/>
              </w:rPr>
            </w:pPr>
            <w:r w:rsidRPr="00C679C8">
              <w:rPr>
                <w:b/>
                <w:i/>
                <w:sz w:val="28"/>
                <w:szCs w:val="28"/>
              </w:rPr>
              <w:t>30</w:t>
            </w:r>
          </w:p>
        </w:tc>
      </w:tr>
    </w:tbl>
    <w:p w:rsidR="003E5301" w:rsidRPr="00C679C8" w:rsidRDefault="003E5301" w:rsidP="003E5301">
      <w:pPr>
        <w:autoSpaceDN w:val="0"/>
        <w:adjustRightInd w:val="0"/>
        <w:rPr>
          <w:sz w:val="28"/>
          <w:szCs w:val="28"/>
        </w:rPr>
      </w:pPr>
    </w:p>
    <w:p w:rsidR="00A25EA9" w:rsidRPr="00C679C8" w:rsidRDefault="00A25EA9" w:rsidP="00A25EA9">
      <w:pPr>
        <w:pStyle w:val="aa"/>
        <w:spacing w:before="0" w:beforeAutospacing="0" w:after="0" w:afterAutospacing="0"/>
        <w:jc w:val="center"/>
        <w:rPr>
          <w:sz w:val="28"/>
          <w:szCs w:val="28"/>
        </w:rPr>
      </w:pPr>
    </w:p>
    <w:p w:rsidR="00A25EA9" w:rsidRPr="00C679C8" w:rsidRDefault="00A25EA9"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1F5C3C" w:rsidRPr="00C679C8" w:rsidRDefault="001F5C3C" w:rsidP="00A25EA9">
      <w:pPr>
        <w:pStyle w:val="aa"/>
        <w:spacing w:before="0" w:beforeAutospacing="0" w:after="0" w:afterAutospacing="0"/>
        <w:jc w:val="center"/>
        <w:rPr>
          <w:sz w:val="28"/>
          <w:szCs w:val="28"/>
        </w:rPr>
      </w:pPr>
    </w:p>
    <w:p w:rsidR="005D2CF5" w:rsidRPr="00C679C8" w:rsidRDefault="00013827" w:rsidP="001F5C3C">
      <w:pPr>
        <w:jc w:val="right"/>
        <w:rPr>
          <w:sz w:val="28"/>
          <w:szCs w:val="28"/>
        </w:rPr>
      </w:pPr>
      <w:bookmarkStart w:id="5" w:name="_Hlk250734025"/>
      <w:bookmarkStart w:id="6" w:name="_Hlk246556193"/>
      <w:r w:rsidRPr="00C679C8">
        <w:rPr>
          <w:sz w:val="28"/>
          <w:szCs w:val="28"/>
        </w:rPr>
        <w:br w:type="page"/>
      </w:r>
      <w:r w:rsidR="005D2CF5" w:rsidRPr="00C679C8">
        <w:rPr>
          <w:sz w:val="28"/>
          <w:szCs w:val="28"/>
        </w:rPr>
        <w:t xml:space="preserve">Приложение </w:t>
      </w:r>
      <w:bookmarkEnd w:id="5"/>
      <w:r w:rsidR="00781C09" w:rsidRPr="00C679C8">
        <w:rPr>
          <w:sz w:val="28"/>
          <w:szCs w:val="28"/>
        </w:rPr>
        <w:t>А</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C679C8" w:rsidTr="00E3322B">
        <w:trPr>
          <w:trHeight w:val="240"/>
        </w:trPr>
        <w:tc>
          <w:tcPr>
            <w:tcW w:w="9956" w:type="dxa"/>
            <w:tcBorders>
              <w:top w:val="nil"/>
              <w:left w:val="nil"/>
              <w:bottom w:val="nil"/>
              <w:right w:val="nil"/>
            </w:tcBorders>
            <w:shd w:val="clear" w:color="auto" w:fill="FFFFFF"/>
          </w:tcPr>
          <w:p w:rsidR="00781C09" w:rsidRPr="00C679C8" w:rsidRDefault="00781C09" w:rsidP="00F83385">
            <w:pPr>
              <w:autoSpaceDN w:val="0"/>
              <w:adjustRightInd w:val="0"/>
              <w:spacing w:line="276" w:lineRule="exact"/>
              <w:ind w:left="15" w:right="15"/>
              <w:jc w:val="center"/>
              <w:rPr>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r>
            <w:r w:rsidR="00F83385">
              <w:rPr>
                <w:sz w:val="28"/>
                <w:szCs w:val="28"/>
              </w:rPr>
              <w:t>«</w:t>
            </w:r>
            <w:r w:rsidRPr="00C679C8">
              <w:rPr>
                <w:sz w:val="28"/>
                <w:szCs w:val="28"/>
              </w:rPr>
              <w:t>Омская гуманитарная академия</w:t>
            </w:r>
            <w:r w:rsidR="00F83385">
              <w:rPr>
                <w:sz w:val="28"/>
                <w:szCs w:val="28"/>
              </w:rPr>
              <w:t>»</w:t>
            </w:r>
          </w:p>
        </w:tc>
      </w:tr>
    </w:tbl>
    <w:p w:rsidR="00781C09" w:rsidRPr="00C679C8" w:rsidRDefault="00781C09" w:rsidP="00781C09">
      <w:pPr>
        <w:jc w:val="center"/>
        <w:rPr>
          <w:sz w:val="28"/>
          <w:szCs w:val="28"/>
        </w:rPr>
      </w:pPr>
    </w:p>
    <w:p w:rsidR="00781C09" w:rsidRPr="00C679C8" w:rsidRDefault="00781C09" w:rsidP="00781C09">
      <w:pPr>
        <w:jc w:val="center"/>
        <w:rPr>
          <w:sz w:val="28"/>
          <w:szCs w:val="28"/>
        </w:rPr>
      </w:pPr>
      <w:r w:rsidRPr="00C679C8">
        <w:rPr>
          <w:sz w:val="28"/>
          <w:szCs w:val="28"/>
        </w:rPr>
        <w:t xml:space="preserve">Кафедра </w:t>
      </w:r>
      <w:r w:rsidR="00C62241" w:rsidRPr="00C679C8">
        <w:rPr>
          <w:sz w:val="28"/>
          <w:szCs w:val="28"/>
        </w:rPr>
        <w:t>информатики, математики и естественнонаучных дисциплин</w:t>
      </w:r>
    </w:p>
    <w:p w:rsidR="00781C09" w:rsidRPr="00C679C8" w:rsidRDefault="00781C09" w:rsidP="00781C09">
      <w:pPr>
        <w:pStyle w:val="23"/>
        <w:tabs>
          <w:tab w:val="left" w:pos="284"/>
        </w:tabs>
        <w:spacing w:line="240" w:lineRule="auto"/>
        <w:ind w:left="284" w:right="55" w:hanging="284"/>
        <w:jc w:val="center"/>
        <w:rPr>
          <w:sz w:val="28"/>
          <w:szCs w:val="28"/>
        </w:rPr>
      </w:pPr>
    </w:p>
    <w:p w:rsidR="00781C09" w:rsidRPr="00C679C8" w:rsidRDefault="00781C09" w:rsidP="00781C09">
      <w:pPr>
        <w:pStyle w:val="23"/>
        <w:tabs>
          <w:tab w:val="left" w:pos="284"/>
        </w:tabs>
        <w:spacing w:line="240" w:lineRule="auto"/>
        <w:ind w:left="284" w:right="55" w:hanging="284"/>
        <w:jc w:val="center"/>
        <w:rPr>
          <w:sz w:val="28"/>
          <w:szCs w:val="28"/>
        </w:rPr>
      </w:pPr>
    </w:p>
    <w:p w:rsidR="00781C09" w:rsidRPr="00C679C8" w:rsidRDefault="00781C09" w:rsidP="00781C09">
      <w:pPr>
        <w:jc w:val="center"/>
        <w:rPr>
          <w:spacing w:val="20"/>
          <w:sz w:val="36"/>
          <w:szCs w:val="36"/>
        </w:rPr>
      </w:pPr>
      <w:r w:rsidRPr="00C679C8">
        <w:rPr>
          <w:spacing w:val="20"/>
          <w:sz w:val="36"/>
          <w:szCs w:val="36"/>
        </w:rPr>
        <w:t>ОТЧЕТ</w:t>
      </w:r>
    </w:p>
    <w:p w:rsidR="00781C09" w:rsidRPr="00C679C8" w:rsidRDefault="00781C09" w:rsidP="00781C09">
      <w:pPr>
        <w:spacing w:line="360" w:lineRule="auto"/>
        <w:ind w:right="15"/>
        <w:jc w:val="center"/>
        <w:rPr>
          <w:sz w:val="28"/>
          <w:szCs w:val="28"/>
        </w:rPr>
      </w:pPr>
    </w:p>
    <w:p w:rsidR="00BD2094" w:rsidRPr="00C679C8" w:rsidRDefault="00BD2094" w:rsidP="00BD2094">
      <w:pPr>
        <w:rPr>
          <w:sz w:val="28"/>
          <w:szCs w:val="28"/>
        </w:rPr>
      </w:pPr>
      <w:r w:rsidRPr="00C679C8">
        <w:rPr>
          <w:sz w:val="28"/>
          <w:szCs w:val="28"/>
        </w:rPr>
        <w:t xml:space="preserve">Вид практики: </w:t>
      </w:r>
      <w:r w:rsidR="001F5C3C" w:rsidRPr="00C679C8">
        <w:rPr>
          <w:sz w:val="28"/>
          <w:szCs w:val="28"/>
        </w:rPr>
        <w:t>Производственная практика</w:t>
      </w:r>
    </w:p>
    <w:p w:rsidR="00BD2094" w:rsidRPr="00C679C8" w:rsidRDefault="00BD2094" w:rsidP="00BD2094">
      <w:pPr>
        <w:jc w:val="both"/>
        <w:rPr>
          <w:spacing w:val="-11"/>
          <w:sz w:val="28"/>
          <w:szCs w:val="28"/>
        </w:rPr>
      </w:pPr>
      <w:r w:rsidRPr="00C679C8">
        <w:rPr>
          <w:sz w:val="28"/>
          <w:szCs w:val="28"/>
        </w:rPr>
        <w:t>Тип практики: Практика по получению профессиональных умений и опыта профессиональной деятельности</w:t>
      </w:r>
    </w:p>
    <w:p w:rsidR="00BD2094" w:rsidRPr="00C679C8" w:rsidRDefault="00BD2094" w:rsidP="00BD2094">
      <w:pPr>
        <w:jc w:val="both"/>
        <w:rPr>
          <w:sz w:val="28"/>
          <w:szCs w:val="28"/>
        </w:rPr>
      </w:pPr>
      <w:r w:rsidRPr="00C679C8">
        <w:rPr>
          <w:sz w:val="28"/>
          <w:szCs w:val="28"/>
        </w:rPr>
        <w:t>Способы проведения производственной практики: стационарная/ выездная.</w:t>
      </w:r>
    </w:p>
    <w:p w:rsidR="00781C09" w:rsidRPr="00C679C8" w:rsidRDefault="00781C09" w:rsidP="00781C09">
      <w:pPr>
        <w:rPr>
          <w:sz w:val="28"/>
          <w:szCs w:val="28"/>
        </w:rPr>
      </w:pPr>
      <w:r w:rsidRPr="00C679C8">
        <w:rPr>
          <w:sz w:val="28"/>
          <w:szCs w:val="28"/>
        </w:rPr>
        <w:t>.</w:t>
      </w:r>
    </w:p>
    <w:p w:rsidR="00781C09" w:rsidRPr="00C679C8" w:rsidRDefault="00781C09" w:rsidP="00781C09">
      <w:pPr>
        <w:jc w:val="both"/>
        <w:rPr>
          <w:sz w:val="28"/>
          <w:szCs w:val="28"/>
        </w:rPr>
      </w:pPr>
    </w:p>
    <w:p w:rsidR="00781C09" w:rsidRPr="00C679C8" w:rsidRDefault="00781C09" w:rsidP="00781C09">
      <w:pPr>
        <w:ind w:left="5245"/>
        <w:rPr>
          <w:sz w:val="28"/>
          <w:szCs w:val="28"/>
        </w:rPr>
      </w:pPr>
    </w:p>
    <w:p w:rsidR="00781C09" w:rsidRPr="00C679C8" w:rsidRDefault="00781C09" w:rsidP="00781C09">
      <w:pPr>
        <w:ind w:left="3828"/>
        <w:rPr>
          <w:sz w:val="24"/>
          <w:szCs w:val="24"/>
        </w:rPr>
      </w:pPr>
      <w:r w:rsidRPr="00C679C8">
        <w:rPr>
          <w:sz w:val="24"/>
          <w:szCs w:val="24"/>
        </w:rPr>
        <w:t>Выполнил(а):  ________________________</w:t>
      </w:r>
    </w:p>
    <w:p w:rsidR="00781C09" w:rsidRPr="00C679C8" w:rsidRDefault="00781C09" w:rsidP="00781C09">
      <w:pPr>
        <w:ind w:left="3828"/>
        <w:jc w:val="center"/>
      </w:pPr>
      <w:r w:rsidRPr="00C679C8">
        <w:t>Фамилия И.О.</w:t>
      </w:r>
    </w:p>
    <w:p w:rsidR="00781C09" w:rsidRPr="00C679C8" w:rsidRDefault="00781C09" w:rsidP="00781C09">
      <w:pPr>
        <w:ind w:left="3828"/>
        <w:rPr>
          <w:sz w:val="24"/>
          <w:szCs w:val="24"/>
        </w:rPr>
      </w:pPr>
      <w:r w:rsidRPr="00C679C8">
        <w:rPr>
          <w:sz w:val="24"/>
          <w:szCs w:val="24"/>
        </w:rPr>
        <w:t xml:space="preserve">Направление подготовки:  </w:t>
      </w:r>
    </w:p>
    <w:p w:rsidR="00781C09" w:rsidRPr="00C679C8" w:rsidRDefault="00C62241" w:rsidP="00781C09">
      <w:pPr>
        <w:ind w:left="3828"/>
        <w:rPr>
          <w:i/>
          <w:sz w:val="24"/>
          <w:szCs w:val="24"/>
        </w:rPr>
      </w:pPr>
      <w:r w:rsidRPr="00C679C8">
        <w:rPr>
          <w:i/>
          <w:sz w:val="24"/>
          <w:szCs w:val="24"/>
        </w:rPr>
        <w:t>Прикладная информатика</w:t>
      </w:r>
    </w:p>
    <w:p w:rsidR="00781C09" w:rsidRPr="00C679C8" w:rsidRDefault="00781C09" w:rsidP="00781C09">
      <w:pPr>
        <w:ind w:left="3828"/>
        <w:rPr>
          <w:sz w:val="24"/>
          <w:szCs w:val="24"/>
        </w:rPr>
      </w:pPr>
      <w:r w:rsidRPr="00C679C8">
        <w:rPr>
          <w:sz w:val="24"/>
          <w:szCs w:val="24"/>
        </w:rPr>
        <w:t xml:space="preserve">Направленность (профиль) программы </w:t>
      </w:r>
    </w:p>
    <w:p w:rsidR="00C62241" w:rsidRPr="00C679C8" w:rsidRDefault="00604E81" w:rsidP="00C62241">
      <w:pPr>
        <w:ind w:left="3828"/>
        <w:rPr>
          <w:i/>
          <w:sz w:val="24"/>
          <w:szCs w:val="24"/>
        </w:rPr>
      </w:pPr>
      <w:r>
        <w:rPr>
          <w:i/>
          <w:sz w:val="24"/>
          <w:szCs w:val="24"/>
        </w:rPr>
        <w:t>Автоматизированные системы обработки информации и управления</w:t>
      </w:r>
    </w:p>
    <w:p w:rsidR="00781C09" w:rsidRPr="00C679C8" w:rsidRDefault="00781C09" w:rsidP="00781C09">
      <w:pPr>
        <w:ind w:left="3828"/>
        <w:rPr>
          <w:sz w:val="24"/>
          <w:szCs w:val="24"/>
        </w:rPr>
      </w:pPr>
      <w:r w:rsidRPr="00C679C8">
        <w:rPr>
          <w:sz w:val="24"/>
          <w:szCs w:val="24"/>
        </w:rPr>
        <w:t xml:space="preserve">Форма обучения: заочная </w:t>
      </w:r>
    </w:p>
    <w:p w:rsidR="00781C09" w:rsidRPr="00C679C8" w:rsidRDefault="00781C09" w:rsidP="00781C09">
      <w:pPr>
        <w:ind w:left="3827"/>
        <w:rPr>
          <w:sz w:val="24"/>
          <w:szCs w:val="24"/>
        </w:rPr>
      </w:pPr>
      <w:r w:rsidRPr="00C679C8">
        <w:rPr>
          <w:sz w:val="24"/>
          <w:szCs w:val="24"/>
        </w:rPr>
        <w:t>Руководитель практики от ОмГА:</w:t>
      </w:r>
    </w:p>
    <w:p w:rsidR="00781C09" w:rsidRPr="00C679C8" w:rsidRDefault="00781C09" w:rsidP="00781C09">
      <w:pPr>
        <w:pStyle w:val="23"/>
        <w:spacing w:after="0" w:line="240" w:lineRule="auto"/>
        <w:ind w:left="3827" w:right="55"/>
        <w:rPr>
          <w:sz w:val="28"/>
          <w:szCs w:val="28"/>
        </w:rPr>
      </w:pPr>
      <w:r w:rsidRPr="00C679C8">
        <w:rPr>
          <w:sz w:val="28"/>
          <w:szCs w:val="28"/>
        </w:rPr>
        <w:t>___</w:t>
      </w:r>
      <w:r w:rsidR="000A2F79" w:rsidRPr="00C679C8">
        <w:rPr>
          <w:sz w:val="28"/>
          <w:szCs w:val="28"/>
        </w:rPr>
        <w:t>_______________</w:t>
      </w:r>
      <w:r w:rsidRPr="00C679C8">
        <w:rPr>
          <w:sz w:val="28"/>
          <w:szCs w:val="28"/>
        </w:rPr>
        <w:t>____________</w:t>
      </w:r>
    </w:p>
    <w:p w:rsidR="00781C09" w:rsidRPr="00C679C8" w:rsidRDefault="00781C09" w:rsidP="00781C09">
      <w:pPr>
        <w:ind w:left="3827"/>
        <w:jc w:val="center"/>
        <w:rPr>
          <w:sz w:val="28"/>
          <w:szCs w:val="28"/>
          <w:vertAlign w:val="superscript"/>
        </w:rPr>
      </w:pPr>
      <w:r w:rsidRPr="00C679C8">
        <w:rPr>
          <w:sz w:val="28"/>
          <w:szCs w:val="28"/>
          <w:vertAlign w:val="superscript"/>
        </w:rPr>
        <w:t>Уч. степень, уч. звание, Фамилия И.О.</w:t>
      </w:r>
    </w:p>
    <w:p w:rsidR="00781C09" w:rsidRPr="00C679C8" w:rsidRDefault="00781C09" w:rsidP="00781C09">
      <w:pPr>
        <w:pStyle w:val="23"/>
        <w:spacing w:after="0" w:line="240" w:lineRule="auto"/>
        <w:ind w:left="3827" w:right="55"/>
        <w:rPr>
          <w:sz w:val="28"/>
          <w:szCs w:val="28"/>
        </w:rPr>
      </w:pPr>
      <w:r w:rsidRPr="00C679C8">
        <w:rPr>
          <w:sz w:val="28"/>
          <w:szCs w:val="28"/>
        </w:rPr>
        <w:t>_____________________</w:t>
      </w:r>
    </w:p>
    <w:p w:rsidR="00781C09" w:rsidRPr="00C679C8" w:rsidRDefault="00781C09" w:rsidP="00781C09">
      <w:pPr>
        <w:ind w:left="3827"/>
        <w:jc w:val="center"/>
        <w:rPr>
          <w:sz w:val="28"/>
          <w:szCs w:val="28"/>
          <w:vertAlign w:val="superscript"/>
        </w:rPr>
      </w:pPr>
      <w:r w:rsidRPr="00C679C8">
        <w:rPr>
          <w:sz w:val="28"/>
          <w:szCs w:val="28"/>
          <w:vertAlign w:val="superscript"/>
        </w:rPr>
        <w:t>подпись</w:t>
      </w:r>
    </w:p>
    <w:p w:rsidR="00781C09" w:rsidRPr="00C679C8" w:rsidRDefault="00781C09" w:rsidP="00781C09">
      <w:pPr>
        <w:shd w:val="clear" w:color="auto" w:fill="FFFFFF"/>
        <w:rPr>
          <w:sz w:val="27"/>
          <w:szCs w:val="27"/>
          <w:vertAlign w:val="superscript"/>
        </w:rPr>
      </w:pPr>
    </w:p>
    <w:p w:rsidR="00781C09" w:rsidRPr="00C679C8" w:rsidRDefault="00781C09" w:rsidP="00781C09">
      <w:pPr>
        <w:shd w:val="clear" w:color="auto" w:fill="FFFFFF"/>
        <w:rPr>
          <w:sz w:val="24"/>
          <w:szCs w:val="24"/>
          <w:shd w:val="clear" w:color="auto" w:fill="FFFFFF"/>
        </w:rPr>
      </w:pPr>
      <w:r w:rsidRPr="00C679C8">
        <w:rPr>
          <w:sz w:val="24"/>
          <w:szCs w:val="24"/>
        </w:rPr>
        <w:t xml:space="preserve">Место прохождения практики: </w:t>
      </w:r>
      <w:r w:rsidRPr="00C679C8">
        <w:rPr>
          <w:sz w:val="24"/>
          <w:szCs w:val="24"/>
          <w:shd w:val="clear" w:color="auto" w:fill="FFFFFF"/>
        </w:rPr>
        <w:t xml:space="preserve">(адрес, контактные телефоны):  </w:t>
      </w:r>
      <w:r w:rsidRPr="00C679C8">
        <w:rPr>
          <w:sz w:val="24"/>
          <w:szCs w:val="24"/>
        </w:rPr>
        <w:t>_____________________________________________________________________________</w:t>
      </w:r>
    </w:p>
    <w:p w:rsidR="00781C09" w:rsidRPr="00C679C8" w:rsidRDefault="00781C09" w:rsidP="00781C09">
      <w:pPr>
        <w:shd w:val="clear" w:color="auto" w:fill="FFFFFF"/>
        <w:rPr>
          <w:sz w:val="24"/>
          <w:szCs w:val="24"/>
        </w:rPr>
      </w:pPr>
      <w:r w:rsidRPr="00C679C8">
        <w:rPr>
          <w:sz w:val="24"/>
          <w:szCs w:val="24"/>
        </w:rPr>
        <w:t>_____________________________________________________________________________</w:t>
      </w:r>
    </w:p>
    <w:p w:rsidR="00781C09" w:rsidRPr="00C679C8" w:rsidRDefault="00781C09" w:rsidP="00781C09">
      <w:pPr>
        <w:shd w:val="clear" w:color="auto" w:fill="FFFFFF"/>
        <w:rPr>
          <w:sz w:val="24"/>
          <w:szCs w:val="24"/>
        </w:rPr>
      </w:pPr>
    </w:p>
    <w:p w:rsidR="00781C09" w:rsidRPr="00C679C8" w:rsidRDefault="00781C09" w:rsidP="00781C09">
      <w:pPr>
        <w:shd w:val="clear" w:color="auto" w:fill="FFFFFF"/>
        <w:rPr>
          <w:sz w:val="24"/>
          <w:szCs w:val="24"/>
        </w:rPr>
      </w:pPr>
      <w:r w:rsidRPr="00C679C8">
        <w:rPr>
          <w:sz w:val="24"/>
          <w:szCs w:val="24"/>
        </w:rPr>
        <w:t xml:space="preserve">Руководитель принимающей организации:  </w:t>
      </w:r>
    </w:p>
    <w:p w:rsidR="00781C09" w:rsidRPr="00C679C8" w:rsidRDefault="00781C09" w:rsidP="00781C09">
      <w:pPr>
        <w:shd w:val="clear" w:color="auto" w:fill="FFFFFF"/>
        <w:rPr>
          <w:sz w:val="28"/>
          <w:szCs w:val="28"/>
        </w:rPr>
      </w:pPr>
      <w:r w:rsidRPr="00C679C8">
        <w:rPr>
          <w:sz w:val="28"/>
          <w:szCs w:val="28"/>
        </w:rPr>
        <w:t xml:space="preserve">__________________________________________________ </w:t>
      </w:r>
    </w:p>
    <w:p w:rsidR="00781C09" w:rsidRPr="00C679C8" w:rsidRDefault="00781C09" w:rsidP="00781C09">
      <w:pPr>
        <w:shd w:val="clear" w:color="auto" w:fill="FFFFFF"/>
        <w:ind w:left="567"/>
      </w:pPr>
      <w:r w:rsidRPr="00C679C8">
        <w:rPr>
          <w:shd w:val="clear" w:color="auto" w:fill="FFFFFF"/>
        </w:rPr>
        <w:t>подпись                     (должность, Ф.И.О., контактный телефон)</w:t>
      </w:r>
      <w:r w:rsidRPr="00C679C8">
        <w:br/>
      </w:r>
    </w:p>
    <w:p w:rsidR="00781C09" w:rsidRPr="00C679C8" w:rsidRDefault="00781C09" w:rsidP="00781C09">
      <w:pPr>
        <w:shd w:val="clear" w:color="auto" w:fill="FFFFFF"/>
        <w:spacing w:before="240"/>
        <w:ind w:left="567"/>
      </w:pPr>
      <w:r w:rsidRPr="00C679C8">
        <w:t>М.П.</w:t>
      </w: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p>
    <w:p w:rsidR="00781C09" w:rsidRPr="00C679C8" w:rsidRDefault="00781C09" w:rsidP="00781C09">
      <w:pPr>
        <w:jc w:val="center"/>
        <w:rPr>
          <w:sz w:val="28"/>
          <w:szCs w:val="28"/>
        </w:rPr>
      </w:pPr>
      <w:r w:rsidRPr="00C679C8">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679C8"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C679C8" w:rsidTr="00EA182B">
              <w:trPr>
                <w:trHeight w:val="240"/>
              </w:trPr>
              <w:tc>
                <w:tcPr>
                  <w:tcW w:w="9956" w:type="dxa"/>
                  <w:tcBorders>
                    <w:top w:val="nil"/>
                    <w:left w:val="nil"/>
                    <w:bottom w:val="nil"/>
                    <w:right w:val="nil"/>
                  </w:tcBorders>
                  <w:shd w:val="clear" w:color="auto" w:fill="FFFFFF"/>
                </w:tcPr>
                <w:bookmarkEnd w:id="6"/>
                <w:p w:rsidR="00013827" w:rsidRPr="00C679C8" w:rsidRDefault="00013827" w:rsidP="00013827">
                  <w:pPr>
                    <w:jc w:val="right"/>
                    <w:rPr>
                      <w:sz w:val="28"/>
                      <w:szCs w:val="28"/>
                    </w:rPr>
                  </w:pPr>
                  <w:r w:rsidRPr="00C679C8">
                    <w:rPr>
                      <w:sz w:val="28"/>
                      <w:szCs w:val="28"/>
                    </w:rPr>
                    <w:t>Приложение Б</w:t>
                  </w:r>
                </w:p>
                <w:p w:rsidR="005D2CF5" w:rsidRPr="00C679C8" w:rsidRDefault="005D2CF5" w:rsidP="0037725E">
                  <w:pPr>
                    <w:autoSpaceDN w:val="0"/>
                    <w:adjustRightInd w:val="0"/>
                    <w:spacing w:line="276" w:lineRule="exact"/>
                    <w:jc w:val="center"/>
                    <w:rPr>
                      <w:sz w:val="28"/>
                      <w:szCs w:val="28"/>
                    </w:rPr>
                  </w:pPr>
                </w:p>
              </w:tc>
            </w:tr>
            <w:tr w:rsidR="005D2CF5" w:rsidRPr="00C679C8" w:rsidTr="00EA182B">
              <w:trPr>
                <w:trHeight w:val="240"/>
              </w:trPr>
              <w:tc>
                <w:tcPr>
                  <w:tcW w:w="9956" w:type="dxa"/>
                  <w:tcBorders>
                    <w:top w:val="nil"/>
                    <w:left w:val="nil"/>
                    <w:bottom w:val="nil"/>
                    <w:right w:val="nil"/>
                  </w:tcBorders>
                  <w:shd w:val="clear" w:color="auto" w:fill="FFFFFF"/>
                </w:tcPr>
                <w:p w:rsidR="005D2CF5" w:rsidRPr="00C679C8" w:rsidRDefault="005D2CF5" w:rsidP="00F83385">
                  <w:pPr>
                    <w:autoSpaceDN w:val="0"/>
                    <w:adjustRightInd w:val="0"/>
                    <w:spacing w:line="276" w:lineRule="exact"/>
                    <w:jc w:val="center"/>
                    <w:rPr>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r>
                  <w:r w:rsidR="00F83385">
                    <w:rPr>
                      <w:sz w:val="28"/>
                      <w:szCs w:val="28"/>
                    </w:rPr>
                    <w:t>«</w:t>
                  </w:r>
                  <w:r w:rsidRPr="00C679C8">
                    <w:rPr>
                      <w:sz w:val="28"/>
                      <w:szCs w:val="28"/>
                    </w:rPr>
                    <w:t>Омская гуманитарная академия</w:t>
                  </w:r>
                  <w:r w:rsidR="00F83385">
                    <w:rPr>
                      <w:sz w:val="28"/>
                      <w:szCs w:val="28"/>
                    </w:rPr>
                    <w:t>»</w:t>
                  </w:r>
                </w:p>
              </w:tc>
            </w:tr>
          </w:tbl>
          <w:p w:rsidR="005D2CF5" w:rsidRPr="00C679C8" w:rsidRDefault="005D2CF5" w:rsidP="0037725E"/>
        </w:tc>
      </w:tr>
    </w:tbl>
    <w:p w:rsidR="005D2CF5" w:rsidRPr="00C679C8" w:rsidRDefault="005D2CF5" w:rsidP="0037725E">
      <w:pPr>
        <w:jc w:val="center"/>
        <w:rPr>
          <w:sz w:val="28"/>
          <w:szCs w:val="28"/>
        </w:rPr>
      </w:pPr>
    </w:p>
    <w:p w:rsidR="005D2CF5" w:rsidRPr="00C679C8" w:rsidRDefault="005D2CF5" w:rsidP="0037725E">
      <w:pPr>
        <w:jc w:val="center"/>
        <w:rPr>
          <w:sz w:val="28"/>
          <w:szCs w:val="28"/>
        </w:rPr>
      </w:pPr>
      <w:r w:rsidRPr="00C679C8">
        <w:rPr>
          <w:sz w:val="28"/>
          <w:szCs w:val="28"/>
        </w:rPr>
        <w:t xml:space="preserve">Кафедра </w:t>
      </w:r>
      <w:r w:rsidR="00C62241" w:rsidRPr="00C679C8">
        <w:rPr>
          <w:sz w:val="28"/>
          <w:szCs w:val="28"/>
        </w:rPr>
        <w:t>информатики, математики и естественнонаучных дисциплин</w:t>
      </w:r>
    </w:p>
    <w:p w:rsidR="005D2CF5" w:rsidRPr="00C679C8" w:rsidRDefault="005D2CF5" w:rsidP="0037725E">
      <w:pPr>
        <w:jc w:val="center"/>
        <w:rPr>
          <w:sz w:val="28"/>
          <w:szCs w:val="28"/>
        </w:rPr>
      </w:pPr>
    </w:p>
    <w:p w:rsidR="005D2CF5" w:rsidRPr="00C679C8" w:rsidRDefault="005D2CF5" w:rsidP="0037725E">
      <w:pPr>
        <w:jc w:val="center"/>
        <w:rPr>
          <w:sz w:val="28"/>
          <w:szCs w:val="28"/>
        </w:rPr>
      </w:pPr>
    </w:p>
    <w:p w:rsidR="005D2CF5" w:rsidRPr="00C679C8" w:rsidRDefault="00517F3B"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937EB" w:rsidRDefault="00D937EB" w:rsidP="005D2CF5">
                  <w:pPr>
                    <w:jc w:val="center"/>
                    <w:rPr>
                      <w:sz w:val="28"/>
                      <w:szCs w:val="28"/>
                    </w:rPr>
                  </w:pPr>
                  <w:r>
                    <w:rPr>
                      <w:sz w:val="28"/>
                      <w:szCs w:val="28"/>
                    </w:rPr>
                    <w:t>УТВЕРЖДАЮ</w:t>
                  </w:r>
                </w:p>
                <w:p w:rsidR="00D937EB" w:rsidRDefault="00D937EB" w:rsidP="005D2CF5">
                  <w:pPr>
                    <w:spacing w:line="360" w:lineRule="auto"/>
                    <w:jc w:val="center"/>
                    <w:rPr>
                      <w:sz w:val="28"/>
                      <w:szCs w:val="28"/>
                    </w:rPr>
                  </w:pPr>
                  <w:r w:rsidRPr="00AF642F">
                    <w:rPr>
                      <w:sz w:val="28"/>
                      <w:szCs w:val="28"/>
                    </w:rPr>
                    <w:t xml:space="preserve">зав. кафедрой </w:t>
                  </w:r>
                  <w:r>
                    <w:rPr>
                      <w:sz w:val="28"/>
                      <w:szCs w:val="28"/>
                    </w:rPr>
                    <w:t>ИМи</w:t>
                  </w:r>
                  <w:r w:rsidR="00017237">
                    <w:rPr>
                      <w:sz w:val="28"/>
                      <w:szCs w:val="28"/>
                    </w:rPr>
                    <w:t>Е</w:t>
                  </w:r>
                  <w:r>
                    <w:rPr>
                      <w:sz w:val="28"/>
                      <w:szCs w:val="28"/>
                    </w:rPr>
                    <w:t>НД,</w:t>
                  </w:r>
                </w:p>
                <w:p w:rsidR="00D937EB" w:rsidRDefault="00D937EB" w:rsidP="005D2CF5">
                  <w:pPr>
                    <w:spacing w:line="360" w:lineRule="auto"/>
                    <w:jc w:val="center"/>
                    <w:rPr>
                      <w:sz w:val="28"/>
                      <w:szCs w:val="28"/>
                    </w:rPr>
                  </w:pPr>
                  <w:r w:rsidRPr="00CC6272">
                    <w:rPr>
                      <w:i/>
                      <w:sz w:val="28"/>
                      <w:szCs w:val="28"/>
                    </w:rPr>
                    <w:t>к.</w:t>
                  </w:r>
                  <w:r>
                    <w:rPr>
                      <w:i/>
                      <w:sz w:val="28"/>
                      <w:szCs w:val="28"/>
                    </w:rPr>
                    <w:t>п</w:t>
                  </w:r>
                  <w:r w:rsidRPr="00CC6272">
                    <w:rPr>
                      <w:i/>
                      <w:sz w:val="28"/>
                      <w:szCs w:val="28"/>
                    </w:rPr>
                    <w:t>.н.,</w:t>
                  </w:r>
                  <w:r>
                    <w:rPr>
                      <w:i/>
                      <w:sz w:val="28"/>
                      <w:szCs w:val="28"/>
                    </w:rPr>
                    <w:t xml:space="preserve"> профессор</w:t>
                  </w:r>
                  <w:r>
                    <w:rPr>
                      <w:sz w:val="28"/>
                      <w:szCs w:val="28"/>
                    </w:rPr>
                    <w:t xml:space="preserve">  /</w:t>
                  </w:r>
                  <w:r>
                    <w:rPr>
                      <w:i/>
                      <w:sz w:val="28"/>
                      <w:szCs w:val="28"/>
                    </w:rPr>
                    <w:t>Лучко О</w:t>
                  </w:r>
                  <w:r w:rsidRPr="00CC6272">
                    <w:rPr>
                      <w:i/>
                      <w:sz w:val="28"/>
                      <w:szCs w:val="28"/>
                    </w:rPr>
                    <w:t>.</w:t>
                  </w:r>
                  <w:r>
                    <w:rPr>
                      <w:i/>
                      <w:sz w:val="28"/>
                      <w:szCs w:val="28"/>
                    </w:rPr>
                    <w:t>Н.</w:t>
                  </w:r>
                  <w:r w:rsidRPr="00CC6272">
                    <w:rPr>
                      <w:i/>
                      <w:sz w:val="28"/>
                      <w:szCs w:val="28"/>
                    </w:rPr>
                    <w:t>/</w:t>
                  </w:r>
                </w:p>
              </w:txbxContent>
            </v:textbox>
          </v:shape>
        </w:pict>
      </w:r>
    </w:p>
    <w:p w:rsidR="005D2CF5" w:rsidRPr="00C679C8" w:rsidRDefault="005D2CF5" w:rsidP="0037725E">
      <w:pPr>
        <w:jc w:val="both"/>
        <w:rPr>
          <w:sz w:val="28"/>
          <w:szCs w:val="28"/>
        </w:rPr>
      </w:pPr>
      <w:r w:rsidRPr="00C679C8">
        <w:rPr>
          <w:sz w:val="28"/>
          <w:szCs w:val="28"/>
        </w:rPr>
        <w:t xml:space="preserve">       </w:t>
      </w: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both"/>
        <w:rPr>
          <w:sz w:val="28"/>
          <w:szCs w:val="28"/>
        </w:rPr>
      </w:pPr>
    </w:p>
    <w:p w:rsidR="005D2CF5" w:rsidRPr="00C679C8" w:rsidRDefault="005D2CF5" w:rsidP="0037725E">
      <w:pPr>
        <w:jc w:val="center"/>
        <w:rPr>
          <w:sz w:val="28"/>
          <w:szCs w:val="28"/>
        </w:rPr>
      </w:pPr>
    </w:p>
    <w:p w:rsidR="005D2CF5" w:rsidRPr="00C679C8" w:rsidRDefault="005D2CF5" w:rsidP="0037725E">
      <w:pPr>
        <w:jc w:val="center"/>
        <w:rPr>
          <w:sz w:val="28"/>
          <w:szCs w:val="28"/>
        </w:rPr>
      </w:pPr>
      <w:r w:rsidRPr="00C679C8">
        <w:rPr>
          <w:sz w:val="28"/>
          <w:szCs w:val="28"/>
        </w:rPr>
        <w:t>Задание на практику</w:t>
      </w:r>
    </w:p>
    <w:p w:rsidR="005D2CF5" w:rsidRPr="00C679C8" w:rsidRDefault="005D2CF5" w:rsidP="0037725E">
      <w:pPr>
        <w:jc w:val="center"/>
      </w:pPr>
    </w:p>
    <w:p w:rsidR="005D2CF5" w:rsidRPr="00C679C8" w:rsidRDefault="005D2CF5" w:rsidP="0037725E">
      <w:pPr>
        <w:pStyle w:val="ae"/>
        <w:jc w:val="center"/>
        <w:rPr>
          <w:sz w:val="28"/>
          <w:szCs w:val="28"/>
        </w:rPr>
      </w:pPr>
      <w:r w:rsidRPr="00C679C8">
        <w:rPr>
          <w:sz w:val="28"/>
          <w:szCs w:val="28"/>
        </w:rPr>
        <w:t>______________</w:t>
      </w:r>
      <w:r w:rsidRPr="00C679C8">
        <w:rPr>
          <w:sz w:val="28"/>
          <w:szCs w:val="28"/>
          <w:u w:val="single"/>
        </w:rPr>
        <w:t>Иванов</w:t>
      </w:r>
      <w:r w:rsidR="00013827" w:rsidRPr="00C679C8">
        <w:rPr>
          <w:sz w:val="28"/>
          <w:szCs w:val="28"/>
          <w:u w:val="single"/>
        </w:rPr>
        <w:t>у</w:t>
      </w:r>
      <w:r w:rsidRPr="00C679C8">
        <w:rPr>
          <w:sz w:val="28"/>
          <w:szCs w:val="28"/>
          <w:u w:val="single"/>
        </w:rPr>
        <w:t xml:space="preserve"> Иван</w:t>
      </w:r>
      <w:r w:rsidR="00013827" w:rsidRPr="00C679C8">
        <w:rPr>
          <w:sz w:val="28"/>
          <w:szCs w:val="28"/>
          <w:u w:val="single"/>
        </w:rPr>
        <w:t>у</w:t>
      </w:r>
      <w:r w:rsidRPr="00C679C8">
        <w:rPr>
          <w:sz w:val="28"/>
          <w:szCs w:val="28"/>
          <w:u w:val="single"/>
        </w:rPr>
        <w:t xml:space="preserve"> Петрович</w:t>
      </w:r>
      <w:r w:rsidR="00013827" w:rsidRPr="00C679C8">
        <w:rPr>
          <w:sz w:val="28"/>
          <w:szCs w:val="28"/>
          <w:u w:val="single"/>
        </w:rPr>
        <w:t>у</w:t>
      </w:r>
      <w:r w:rsidRPr="00C679C8">
        <w:rPr>
          <w:sz w:val="28"/>
          <w:szCs w:val="28"/>
        </w:rPr>
        <w:t>__________________</w:t>
      </w:r>
    </w:p>
    <w:p w:rsidR="005D2CF5" w:rsidRPr="00C679C8" w:rsidRDefault="005D2CF5" w:rsidP="0037725E">
      <w:pPr>
        <w:pStyle w:val="ae"/>
        <w:jc w:val="center"/>
        <w:rPr>
          <w:sz w:val="20"/>
          <w:szCs w:val="20"/>
        </w:rPr>
      </w:pPr>
      <w:r w:rsidRPr="00C679C8">
        <w:rPr>
          <w:sz w:val="20"/>
          <w:szCs w:val="20"/>
        </w:rPr>
        <w:t>Фамилия, Имя, Отчество студента (-ки)</w:t>
      </w:r>
    </w:p>
    <w:p w:rsidR="005D2CF5" w:rsidRPr="00C679C8" w:rsidRDefault="005D2CF5" w:rsidP="0037725E">
      <w:pPr>
        <w:pStyle w:val="ae"/>
        <w:jc w:val="center"/>
        <w:rPr>
          <w:sz w:val="28"/>
          <w:szCs w:val="28"/>
        </w:rPr>
      </w:pPr>
    </w:p>
    <w:p w:rsidR="00005B80" w:rsidRPr="00C679C8" w:rsidRDefault="00005B80" w:rsidP="00EA3FF1">
      <w:pPr>
        <w:numPr>
          <w:ilvl w:val="0"/>
          <w:numId w:val="4"/>
        </w:numPr>
        <w:ind w:left="0"/>
        <w:jc w:val="both"/>
        <w:rPr>
          <w:sz w:val="28"/>
          <w:szCs w:val="28"/>
        </w:rPr>
      </w:pPr>
      <w:r w:rsidRPr="00C679C8">
        <w:rPr>
          <w:sz w:val="28"/>
          <w:szCs w:val="28"/>
        </w:rPr>
        <w:t xml:space="preserve">Направление подготовки: </w:t>
      </w:r>
      <w:r w:rsidR="009D7F87" w:rsidRPr="00C679C8">
        <w:rPr>
          <w:sz w:val="28"/>
          <w:szCs w:val="28"/>
        </w:rPr>
        <w:t>Прикладная информатика</w:t>
      </w:r>
    </w:p>
    <w:p w:rsidR="00005B80" w:rsidRPr="00C679C8" w:rsidRDefault="00005B80" w:rsidP="00EA3FF1">
      <w:pPr>
        <w:numPr>
          <w:ilvl w:val="0"/>
          <w:numId w:val="4"/>
        </w:numPr>
        <w:ind w:left="0"/>
        <w:jc w:val="both"/>
        <w:rPr>
          <w:sz w:val="28"/>
          <w:szCs w:val="28"/>
        </w:rPr>
      </w:pPr>
      <w:r w:rsidRPr="00C679C8">
        <w:rPr>
          <w:sz w:val="28"/>
          <w:szCs w:val="28"/>
        </w:rPr>
        <w:t xml:space="preserve">Направленность (профиль) программы </w:t>
      </w:r>
      <w:r w:rsidR="009D7F87" w:rsidRPr="00C679C8">
        <w:rPr>
          <w:sz w:val="28"/>
          <w:szCs w:val="28"/>
        </w:rPr>
        <w:t xml:space="preserve">Прикладная информатика экономике </w:t>
      </w:r>
    </w:p>
    <w:p w:rsidR="00BD2094" w:rsidRPr="00C679C8" w:rsidRDefault="00BD2094" w:rsidP="00BD2094">
      <w:pPr>
        <w:numPr>
          <w:ilvl w:val="0"/>
          <w:numId w:val="4"/>
        </w:numPr>
        <w:ind w:left="0"/>
        <w:jc w:val="both"/>
        <w:rPr>
          <w:sz w:val="28"/>
          <w:szCs w:val="28"/>
        </w:rPr>
      </w:pPr>
      <w:r w:rsidRPr="00C679C8">
        <w:rPr>
          <w:sz w:val="28"/>
          <w:szCs w:val="28"/>
        </w:rPr>
        <w:t>Вид практики: Производственная практика</w:t>
      </w:r>
    </w:p>
    <w:p w:rsidR="00BD2094" w:rsidRPr="00C679C8" w:rsidRDefault="00BD2094" w:rsidP="00BD2094">
      <w:pPr>
        <w:numPr>
          <w:ilvl w:val="0"/>
          <w:numId w:val="4"/>
        </w:numPr>
        <w:ind w:left="0"/>
        <w:jc w:val="both"/>
        <w:rPr>
          <w:sz w:val="28"/>
          <w:szCs w:val="28"/>
        </w:rPr>
      </w:pPr>
      <w:r w:rsidRPr="00C679C8">
        <w:rPr>
          <w:sz w:val="28"/>
          <w:szCs w:val="28"/>
        </w:rPr>
        <w:t>Тип практики: Практика по получению профессиональных умений и опыта профессиональной деятельности</w:t>
      </w:r>
    </w:p>
    <w:p w:rsidR="00005B80" w:rsidRPr="00C679C8" w:rsidRDefault="00005B80" w:rsidP="00BD2094">
      <w:pPr>
        <w:numPr>
          <w:ilvl w:val="0"/>
          <w:numId w:val="4"/>
        </w:numPr>
        <w:ind w:left="0"/>
        <w:jc w:val="both"/>
        <w:rPr>
          <w:sz w:val="28"/>
          <w:szCs w:val="28"/>
        </w:rPr>
      </w:pPr>
      <w:r w:rsidRPr="00C679C8">
        <w:rPr>
          <w:sz w:val="28"/>
          <w:szCs w:val="28"/>
        </w:rPr>
        <w:t>Индивидуальные задания на практику:</w:t>
      </w:r>
    </w:p>
    <w:p w:rsidR="00464B77" w:rsidRPr="00C679C8" w:rsidRDefault="00584C06" w:rsidP="00BD2094">
      <w:pPr>
        <w:numPr>
          <w:ilvl w:val="0"/>
          <w:numId w:val="5"/>
        </w:numPr>
        <w:ind w:left="0" w:firstLine="0"/>
        <w:jc w:val="both"/>
        <w:rPr>
          <w:sz w:val="28"/>
          <w:szCs w:val="28"/>
        </w:rPr>
      </w:pPr>
      <w:r w:rsidRPr="00C679C8">
        <w:rPr>
          <w:sz w:val="28"/>
          <w:szCs w:val="28"/>
        </w:rPr>
        <w:t>Изучить специфику деятельности организации, основные решаемые организацией задачи, основные бизнес-процессы;</w:t>
      </w:r>
    </w:p>
    <w:p w:rsidR="00BD2094" w:rsidRPr="00C679C8" w:rsidRDefault="00584C06" w:rsidP="00BD2094">
      <w:pPr>
        <w:numPr>
          <w:ilvl w:val="0"/>
          <w:numId w:val="5"/>
        </w:numPr>
        <w:ind w:left="0" w:firstLine="0"/>
        <w:jc w:val="both"/>
        <w:rPr>
          <w:sz w:val="28"/>
          <w:szCs w:val="28"/>
        </w:rPr>
      </w:pPr>
      <w:r w:rsidRPr="00C679C8">
        <w:rPr>
          <w:sz w:val="28"/>
          <w:szCs w:val="28"/>
        </w:rPr>
        <w:t>Изучить ИТ-инфраструктуру организации;</w:t>
      </w:r>
    </w:p>
    <w:p w:rsidR="00464B77" w:rsidRPr="00C679C8" w:rsidRDefault="00584C06" w:rsidP="00EA3FF1">
      <w:pPr>
        <w:numPr>
          <w:ilvl w:val="0"/>
          <w:numId w:val="5"/>
        </w:numPr>
        <w:ind w:left="0" w:firstLine="0"/>
        <w:jc w:val="both"/>
        <w:rPr>
          <w:sz w:val="28"/>
          <w:szCs w:val="28"/>
        </w:rPr>
      </w:pPr>
      <w:r w:rsidRPr="00C679C8">
        <w:rPr>
          <w:sz w:val="28"/>
          <w:szCs w:val="28"/>
        </w:rPr>
        <w:t xml:space="preserve">Изучить состав и характеристики информационных систем и сервисов, используемых организацией; </w:t>
      </w:r>
    </w:p>
    <w:p w:rsidR="005D2CF5" w:rsidRPr="00C679C8" w:rsidRDefault="00BD2094" w:rsidP="00EA3FF1">
      <w:pPr>
        <w:numPr>
          <w:ilvl w:val="0"/>
          <w:numId w:val="5"/>
        </w:numPr>
        <w:ind w:left="0" w:firstLine="0"/>
        <w:jc w:val="both"/>
        <w:rPr>
          <w:i/>
          <w:sz w:val="28"/>
          <w:szCs w:val="28"/>
        </w:rPr>
      </w:pPr>
      <w:r w:rsidRPr="00C679C8">
        <w:rPr>
          <w:sz w:val="28"/>
          <w:szCs w:val="28"/>
        </w:rPr>
        <w:t>Выполнить</w:t>
      </w:r>
      <w:r w:rsidR="00005B80" w:rsidRPr="00C679C8">
        <w:rPr>
          <w:sz w:val="28"/>
          <w:szCs w:val="28"/>
        </w:rPr>
        <w:t xml:space="preserve"> и</w:t>
      </w:r>
      <w:r w:rsidR="005D2CF5" w:rsidRPr="00C679C8">
        <w:rPr>
          <w:sz w:val="28"/>
          <w:szCs w:val="28"/>
        </w:rPr>
        <w:t>ндивидуальн</w:t>
      </w:r>
      <w:r w:rsidRPr="00C679C8">
        <w:rPr>
          <w:sz w:val="28"/>
          <w:szCs w:val="28"/>
        </w:rPr>
        <w:t>ое</w:t>
      </w:r>
      <w:r w:rsidR="005D2CF5" w:rsidRPr="00C679C8">
        <w:rPr>
          <w:sz w:val="28"/>
          <w:szCs w:val="28"/>
        </w:rPr>
        <w:t xml:space="preserve"> задани</w:t>
      </w:r>
      <w:r w:rsidRPr="00C679C8">
        <w:rPr>
          <w:sz w:val="28"/>
          <w:szCs w:val="28"/>
        </w:rPr>
        <w:t>е</w:t>
      </w:r>
      <w:r w:rsidR="005D2CF5" w:rsidRPr="00C679C8">
        <w:rPr>
          <w:sz w:val="28"/>
          <w:szCs w:val="28"/>
        </w:rPr>
        <w:t xml:space="preserve"> </w:t>
      </w:r>
      <w:r w:rsidR="005D2CF5" w:rsidRPr="00C679C8">
        <w:rPr>
          <w:spacing w:val="2"/>
          <w:sz w:val="28"/>
          <w:szCs w:val="28"/>
        </w:rPr>
        <w:t>по теме</w:t>
      </w:r>
      <w:r w:rsidR="005D2CF5" w:rsidRPr="00C679C8">
        <w:rPr>
          <w:i/>
          <w:spacing w:val="2"/>
          <w:sz w:val="28"/>
          <w:szCs w:val="28"/>
        </w:rPr>
        <w:t xml:space="preserve"> </w:t>
      </w:r>
      <w:r w:rsidR="005D2CF5" w:rsidRPr="00C679C8">
        <w:rPr>
          <w:spacing w:val="2"/>
          <w:sz w:val="28"/>
          <w:szCs w:val="28"/>
        </w:rPr>
        <w:t>«</w:t>
      </w:r>
      <w:r w:rsidR="00660B34" w:rsidRPr="00C679C8">
        <w:rPr>
          <w:spacing w:val="-5"/>
          <w:sz w:val="28"/>
          <w:szCs w:val="28"/>
        </w:rPr>
        <w:t>………</w:t>
      </w:r>
      <w:r w:rsidR="005D2CF5" w:rsidRPr="00C679C8">
        <w:rPr>
          <w:spacing w:val="2"/>
          <w:sz w:val="28"/>
          <w:szCs w:val="28"/>
        </w:rPr>
        <w:t>»;</w:t>
      </w:r>
    </w:p>
    <w:p w:rsidR="005D2CF5" w:rsidRPr="00C679C8" w:rsidRDefault="005D2CF5" w:rsidP="0037725E">
      <w:pPr>
        <w:pStyle w:val="ae"/>
        <w:spacing w:line="360" w:lineRule="auto"/>
        <w:rPr>
          <w:sz w:val="28"/>
          <w:szCs w:val="28"/>
        </w:rPr>
      </w:pPr>
    </w:p>
    <w:p w:rsidR="00584C06" w:rsidRPr="00C679C8" w:rsidRDefault="00584C06" w:rsidP="00584C06">
      <w:pPr>
        <w:pStyle w:val="ae"/>
        <w:spacing w:line="360" w:lineRule="auto"/>
        <w:rPr>
          <w:sz w:val="28"/>
          <w:szCs w:val="28"/>
        </w:rPr>
      </w:pPr>
      <w:r w:rsidRPr="00C679C8">
        <w:rPr>
          <w:rFonts w:eastAsia="Calibri"/>
          <w:sz w:val="22"/>
          <w:szCs w:val="22"/>
          <w:lang w:eastAsia="en-US"/>
        </w:rPr>
        <w:t xml:space="preserve">Определить потребности пользователей организации в развитии/расширении доступных им информационных систем и сервисов.  </w:t>
      </w:r>
    </w:p>
    <w:p w:rsidR="005D2CF5" w:rsidRPr="00C679C8" w:rsidRDefault="005D2CF5" w:rsidP="0037725E">
      <w:pPr>
        <w:pStyle w:val="ae"/>
        <w:spacing w:line="276" w:lineRule="auto"/>
        <w:rPr>
          <w:sz w:val="28"/>
          <w:szCs w:val="28"/>
        </w:rPr>
      </w:pPr>
      <w:r w:rsidRPr="00C679C8">
        <w:rPr>
          <w:sz w:val="28"/>
          <w:szCs w:val="28"/>
        </w:rPr>
        <w:t>Дата выдачи задания:     __._</w:t>
      </w:r>
      <w:r w:rsidR="00005B80" w:rsidRPr="00C679C8">
        <w:rPr>
          <w:sz w:val="28"/>
          <w:szCs w:val="28"/>
        </w:rPr>
        <w:t>_____</w:t>
      </w:r>
      <w:r w:rsidRPr="00C679C8">
        <w:rPr>
          <w:sz w:val="28"/>
          <w:szCs w:val="28"/>
        </w:rPr>
        <w:t>_.20__ г.</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 xml:space="preserve">Руководитель практики от ОмГА:  ____________    </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 xml:space="preserve">Руководитель практики от профильной организации:  _____________    </w:t>
      </w:r>
    </w:p>
    <w:p w:rsidR="00464B77" w:rsidRPr="00C679C8" w:rsidRDefault="00464B77" w:rsidP="0037725E">
      <w:pPr>
        <w:shd w:val="clear" w:color="auto" w:fill="FFFFFF"/>
        <w:tabs>
          <w:tab w:val="left" w:pos="2626"/>
          <w:tab w:val="left" w:leader="underscore" w:pos="5626"/>
        </w:tabs>
        <w:spacing w:line="276" w:lineRule="auto"/>
        <w:rPr>
          <w:sz w:val="28"/>
          <w:szCs w:val="28"/>
        </w:rPr>
      </w:pPr>
      <w:r w:rsidRPr="00C679C8">
        <w:rPr>
          <w:sz w:val="28"/>
          <w:szCs w:val="28"/>
        </w:rPr>
        <w:t>Задание принял(а) к исполнению:  _____________</w:t>
      </w: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D546A5" w:rsidRPr="00C679C8" w:rsidRDefault="00D546A5" w:rsidP="00D546A5">
      <w:pPr>
        <w:rPr>
          <w:sz w:val="28"/>
          <w:szCs w:val="28"/>
        </w:rPr>
      </w:pPr>
    </w:p>
    <w:p w:rsidR="00E3322B" w:rsidRPr="00C679C8" w:rsidRDefault="00E3322B" w:rsidP="00D546A5">
      <w:pPr>
        <w:jc w:val="right"/>
        <w:rPr>
          <w:sz w:val="28"/>
          <w:szCs w:val="28"/>
        </w:rPr>
      </w:pPr>
      <w:r w:rsidRPr="00C679C8">
        <w:rPr>
          <w:sz w:val="28"/>
          <w:szCs w:val="28"/>
        </w:rPr>
        <w:t>Приложение В</w:t>
      </w:r>
    </w:p>
    <w:p w:rsidR="005D2CF5" w:rsidRPr="00C679C8" w:rsidRDefault="005D2CF5" w:rsidP="0037725E">
      <w:pPr>
        <w:pStyle w:val="21"/>
        <w:numPr>
          <w:ilvl w:val="0"/>
          <w:numId w:val="0"/>
        </w:numPr>
        <w:spacing w:line="200" w:lineRule="atLeast"/>
        <w:ind w:firstLine="540"/>
        <w:rPr>
          <w:b w:val="0"/>
          <w:bCs w:val="0"/>
        </w:rPr>
      </w:pPr>
    </w:p>
    <w:p w:rsidR="005D2CF5" w:rsidRPr="00C679C8" w:rsidRDefault="005D2CF5" w:rsidP="0037725E">
      <w:pPr>
        <w:jc w:val="center"/>
        <w:rPr>
          <w:b/>
          <w:sz w:val="28"/>
          <w:szCs w:val="28"/>
        </w:rPr>
      </w:pPr>
      <w:r w:rsidRPr="00C679C8">
        <w:rPr>
          <w:b/>
          <w:sz w:val="28"/>
          <w:szCs w:val="28"/>
        </w:rPr>
        <w:t>ДНЕВНИК ПРАКТИКИ</w:t>
      </w:r>
    </w:p>
    <w:p w:rsidR="005D2CF5" w:rsidRPr="00C679C8"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C679C8" w:rsidTr="00EA182B">
        <w:tc>
          <w:tcPr>
            <w:tcW w:w="332" w:type="pct"/>
            <w:vAlign w:val="center"/>
          </w:tcPr>
          <w:p w:rsidR="005D2CF5" w:rsidRPr="00C679C8" w:rsidRDefault="005D2CF5" w:rsidP="0037725E">
            <w:pPr>
              <w:jc w:val="center"/>
              <w:rPr>
                <w:sz w:val="24"/>
                <w:szCs w:val="24"/>
              </w:rPr>
            </w:pPr>
            <w:r w:rsidRPr="00C679C8">
              <w:rPr>
                <w:sz w:val="24"/>
                <w:szCs w:val="24"/>
              </w:rPr>
              <w:t>№</w:t>
            </w:r>
          </w:p>
        </w:tc>
        <w:tc>
          <w:tcPr>
            <w:tcW w:w="762" w:type="pct"/>
            <w:vAlign w:val="center"/>
          </w:tcPr>
          <w:p w:rsidR="005D2CF5" w:rsidRPr="00C679C8" w:rsidRDefault="005D2CF5" w:rsidP="0037725E">
            <w:pPr>
              <w:jc w:val="center"/>
              <w:rPr>
                <w:sz w:val="24"/>
                <w:szCs w:val="24"/>
              </w:rPr>
            </w:pPr>
            <w:r w:rsidRPr="00C679C8">
              <w:rPr>
                <w:sz w:val="24"/>
                <w:szCs w:val="24"/>
              </w:rPr>
              <w:t>Дата</w:t>
            </w:r>
          </w:p>
        </w:tc>
        <w:tc>
          <w:tcPr>
            <w:tcW w:w="2370" w:type="pct"/>
            <w:vAlign w:val="center"/>
          </w:tcPr>
          <w:p w:rsidR="005D2CF5" w:rsidRPr="00C679C8" w:rsidRDefault="005D2CF5" w:rsidP="0037725E">
            <w:pPr>
              <w:jc w:val="center"/>
              <w:rPr>
                <w:sz w:val="24"/>
                <w:szCs w:val="24"/>
              </w:rPr>
            </w:pPr>
            <w:r w:rsidRPr="00C679C8">
              <w:rPr>
                <w:sz w:val="24"/>
                <w:szCs w:val="24"/>
              </w:rPr>
              <w:t>Вид деятельности</w:t>
            </w:r>
          </w:p>
        </w:tc>
        <w:tc>
          <w:tcPr>
            <w:tcW w:w="1536" w:type="pct"/>
            <w:vAlign w:val="center"/>
          </w:tcPr>
          <w:p w:rsidR="005D2CF5" w:rsidRPr="00C679C8" w:rsidRDefault="005D2CF5" w:rsidP="0037725E">
            <w:pPr>
              <w:jc w:val="center"/>
              <w:rPr>
                <w:sz w:val="24"/>
                <w:szCs w:val="24"/>
              </w:rPr>
            </w:pPr>
            <w:r w:rsidRPr="00C679C8">
              <w:rPr>
                <w:sz w:val="24"/>
                <w:szCs w:val="24"/>
              </w:rPr>
              <w:t>Подпись руководителя практики от принимающей организации</w:t>
            </w:r>
          </w:p>
          <w:p w:rsidR="005D2CF5" w:rsidRPr="00C679C8" w:rsidRDefault="005D2CF5" w:rsidP="0037725E">
            <w:pPr>
              <w:jc w:val="center"/>
              <w:rPr>
                <w:sz w:val="24"/>
                <w:szCs w:val="24"/>
              </w:rPr>
            </w:pPr>
            <w:r w:rsidRPr="00C679C8">
              <w:rPr>
                <w:sz w:val="24"/>
                <w:szCs w:val="24"/>
              </w:rPr>
              <w:t>о выполнении</w:t>
            </w: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2</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3</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4</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5</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6</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7</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8</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9</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10</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11</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r w:rsidR="005D2CF5" w:rsidRPr="00C679C8" w:rsidTr="00EA182B">
        <w:trPr>
          <w:trHeight w:hRule="exact" w:val="851"/>
        </w:trPr>
        <w:tc>
          <w:tcPr>
            <w:tcW w:w="332" w:type="pct"/>
          </w:tcPr>
          <w:p w:rsidR="005D2CF5" w:rsidRPr="00C679C8" w:rsidRDefault="005D2CF5" w:rsidP="0037725E">
            <w:pPr>
              <w:jc w:val="center"/>
              <w:rPr>
                <w:sz w:val="24"/>
                <w:szCs w:val="24"/>
                <w:lang w:val="en-US"/>
              </w:rPr>
            </w:pPr>
            <w:r w:rsidRPr="00C679C8">
              <w:rPr>
                <w:sz w:val="24"/>
                <w:szCs w:val="24"/>
                <w:lang w:val="en-US"/>
              </w:rPr>
              <w:t>12</w:t>
            </w:r>
          </w:p>
        </w:tc>
        <w:tc>
          <w:tcPr>
            <w:tcW w:w="762" w:type="pct"/>
          </w:tcPr>
          <w:p w:rsidR="005D2CF5" w:rsidRPr="00C679C8" w:rsidRDefault="005D2CF5" w:rsidP="0037725E">
            <w:pPr>
              <w:jc w:val="center"/>
              <w:rPr>
                <w:sz w:val="24"/>
                <w:szCs w:val="24"/>
              </w:rPr>
            </w:pPr>
          </w:p>
        </w:tc>
        <w:tc>
          <w:tcPr>
            <w:tcW w:w="2370" w:type="pct"/>
          </w:tcPr>
          <w:p w:rsidR="005D2CF5" w:rsidRPr="00C679C8" w:rsidRDefault="005D2CF5" w:rsidP="0037725E">
            <w:pPr>
              <w:jc w:val="center"/>
              <w:rPr>
                <w:sz w:val="24"/>
                <w:szCs w:val="24"/>
              </w:rPr>
            </w:pPr>
          </w:p>
        </w:tc>
        <w:tc>
          <w:tcPr>
            <w:tcW w:w="1536" w:type="pct"/>
          </w:tcPr>
          <w:p w:rsidR="005D2CF5" w:rsidRPr="00C679C8" w:rsidRDefault="005D2CF5" w:rsidP="0037725E">
            <w:pPr>
              <w:jc w:val="center"/>
              <w:rPr>
                <w:sz w:val="24"/>
                <w:szCs w:val="24"/>
              </w:rPr>
            </w:pPr>
          </w:p>
        </w:tc>
      </w:tr>
    </w:tbl>
    <w:p w:rsidR="005D2CF5" w:rsidRPr="00C679C8" w:rsidRDefault="005D2CF5" w:rsidP="0037725E">
      <w:pPr>
        <w:jc w:val="center"/>
        <w:rPr>
          <w:sz w:val="24"/>
          <w:szCs w:val="24"/>
        </w:rPr>
      </w:pPr>
    </w:p>
    <w:p w:rsidR="005D2CF5" w:rsidRPr="00C679C8" w:rsidRDefault="005D2CF5" w:rsidP="0037725E">
      <w:pPr>
        <w:jc w:val="center"/>
        <w:rPr>
          <w:sz w:val="24"/>
          <w:szCs w:val="24"/>
        </w:rPr>
      </w:pPr>
    </w:p>
    <w:p w:rsidR="005D2CF5" w:rsidRPr="00C679C8" w:rsidRDefault="005D2CF5" w:rsidP="0037725E">
      <w:pPr>
        <w:jc w:val="right"/>
        <w:rPr>
          <w:sz w:val="24"/>
          <w:szCs w:val="24"/>
        </w:rPr>
      </w:pPr>
      <w:r w:rsidRPr="00C679C8">
        <w:rPr>
          <w:sz w:val="24"/>
          <w:szCs w:val="24"/>
        </w:rPr>
        <w:t>Подпись обучающегося ___________</w:t>
      </w:r>
    </w:p>
    <w:p w:rsidR="005D2CF5" w:rsidRPr="00C679C8" w:rsidRDefault="005D2CF5" w:rsidP="0037725E">
      <w:pPr>
        <w:jc w:val="center"/>
        <w:rPr>
          <w:sz w:val="24"/>
          <w:szCs w:val="24"/>
        </w:rPr>
      </w:pPr>
    </w:p>
    <w:p w:rsidR="005D2CF5" w:rsidRPr="00C679C8" w:rsidRDefault="005D2CF5" w:rsidP="0037725E">
      <w:pPr>
        <w:spacing w:after="200" w:line="276" w:lineRule="auto"/>
        <w:jc w:val="right"/>
        <w:rPr>
          <w:bCs/>
          <w:sz w:val="28"/>
          <w:szCs w:val="28"/>
        </w:rPr>
      </w:pPr>
      <w:r w:rsidRPr="00C679C8">
        <w:rPr>
          <w:sz w:val="28"/>
          <w:szCs w:val="28"/>
        </w:rPr>
        <w:br w:type="page"/>
      </w:r>
      <w:r w:rsidR="00E3322B" w:rsidRPr="00C679C8">
        <w:rPr>
          <w:bCs/>
          <w:sz w:val="28"/>
          <w:szCs w:val="28"/>
        </w:rPr>
        <w:t>Приложение Г</w:t>
      </w:r>
    </w:p>
    <w:p w:rsidR="000E11B8" w:rsidRPr="00C679C8" w:rsidRDefault="000E11B8" w:rsidP="0037725E">
      <w:pPr>
        <w:jc w:val="center"/>
        <w:rPr>
          <w:sz w:val="28"/>
          <w:szCs w:val="28"/>
        </w:rPr>
      </w:pPr>
    </w:p>
    <w:p w:rsidR="000E11B8" w:rsidRPr="00C679C8" w:rsidRDefault="000E11B8" w:rsidP="0037725E">
      <w:pPr>
        <w:ind w:firstLine="567"/>
        <w:jc w:val="center"/>
        <w:rPr>
          <w:sz w:val="28"/>
          <w:szCs w:val="28"/>
          <w:shd w:val="clear" w:color="auto" w:fill="FFFFFF"/>
        </w:rPr>
      </w:pPr>
      <w:r w:rsidRPr="00C679C8">
        <w:rPr>
          <w:sz w:val="28"/>
          <w:szCs w:val="28"/>
          <w:shd w:val="clear" w:color="auto" w:fill="FFFFFF"/>
        </w:rPr>
        <w:t>ОТЗЫВ-ХАРАКТЕРИСТИКА</w:t>
      </w:r>
    </w:p>
    <w:p w:rsidR="00E3322B" w:rsidRPr="00C679C8" w:rsidRDefault="00E3322B" w:rsidP="00E3322B">
      <w:pPr>
        <w:rPr>
          <w:sz w:val="24"/>
          <w:szCs w:val="24"/>
          <w:shd w:val="clear" w:color="auto" w:fill="FFFFFF"/>
        </w:rPr>
      </w:pPr>
      <w:r w:rsidRPr="00C679C8">
        <w:rPr>
          <w:sz w:val="24"/>
          <w:szCs w:val="24"/>
          <w:shd w:val="clear" w:color="auto" w:fill="FFFFFF"/>
        </w:rPr>
        <w:t>Студент (ка)__________________________________________________________________</w:t>
      </w:r>
    </w:p>
    <w:p w:rsidR="00E3322B" w:rsidRPr="00C679C8" w:rsidRDefault="00E3322B" w:rsidP="00E3322B">
      <w:pPr>
        <w:rPr>
          <w:sz w:val="24"/>
          <w:szCs w:val="24"/>
          <w:shd w:val="clear" w:color="auto" w:fill="FFFFFF"/>
        </w:rPr>
      </w:pPr>
      <w:r w:rsidRPr="00C679C8">
        <w:rPr>
          <w:sz w:val="24"/>
          <w:szCs w:val="24"/>
          <w:shd w:val="clear" w:color="auto" w:fill="FFFFFF"/>
        </w:rPr>
        <w:t>направления подготовки_______________________________________________________ ___________________________________________________________ ЧУОО ВО «ОмГА»</w:t>
      </w:r>
      <w:r w:rsidRPr="00C679C8">
        <w:rPr>
          <w:sz w:val="24"/>
          <w:szCs w:val="24"/>
        </w:rPr>
        <w:br/>
      </w:r>
      <w:r w:rsidR="00BD2094" w:rsidRPr="00C679C8">
        <w:rPr>
          <w:sz w:val="24"/>
          <w:szCs w:val="24"/>
          <w:shd w:val="clear" w:color="auto" w:fill="FFFFFF"/>
        </w:rPr>
        <w:t xml:space="preserve">проходил(а) производственную практику (практику по получению профессиональных умений и опыта профессиональной деятельности 1) </w:t>
      </w:r>
      <w:r w:rsidRPr="00C679C8">
        <w:rPr>
          <w:sz w:val="24"/>
          <w:szCs w:val="24"/>
          <w:shd w:val="clear" w:color="auto" w:fill="FFFFFF"/>
        </w:rPr>
        <w:t>в_______________________________________ ____________________________________________________________________________</w:t>
      </w:r>
      <w:r w:rsidRPr="00C679C8">
        <w:rPr>
          <w:sz w:val="24"/>
          <w:szCs w:val="24"/>
        </w:rPr>
        <w:br/>
      </w:r>
      <w:r w:rsidRPr="00C679C8">
        <w:rPr>
          <w:shd w:val="clear" w:color="auto" w:fill="FFFFFF"/>
        </w:rPr>
        <w:t xml:space="preserve">                                                                      (наименование организации, адрес)</w:t>
      </w:r>
      <w:r w:rsidRPr="00C679C8">
        <w:rPr>
          <w:sz w:val="24"/>
          <w:szCs w:val="24"/>
          <w:shd w:val="clear" w:color="auto" w:fill="FFFFFF"/>
        </w:rPr>
        <w:br/>
      </w:r>
    </w:p>
    <w:p w:rsidR="000E11B8" w:rsidRPr="00C679C8" w:rsidRDefault="000E11B8" w:rsidP="00E3322B">
      <w:pPr>
        <w:rPr>
          <w:sz w:val="24"/>
          <w:szCs w:val="24"/>
          <w:shd w:val="clear" w:color="auto" w:fill="FFFFFF"/>
        </w:rPr>
      </w:pPr>
      <w:r w:rsidRPr="00C679C8">
        <w:rPr>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В ходе практики обнаружил(а) следующие умения и навыки:</w:t>
      </w:r>
      <w:r w:rsidRPr="00C679C8">
        <w:rPr>
          <w:sz w:val="24"/>
          <w:szCs w:val="24"/>
        </w:rPr>
        <w:br/>
      </w:r>
      <w:r w:rsidRPr="00C679C8">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C679C8">
        <w:rPr>
          <w:sz w:val="24"/>
          <w:szCs w:val="24"/>
          <w:shd w:val="clear" w:color="auto" w:fill="FFFFFF"/>
        </w:rPr>
        <w:t>____________________</w:t>
      </w:r>
      <w:r w:rsidRPr="00C679C8">
        <w:rPr>
          <w:sz w:val="24"/>
          <w:szCs w:val="24"/>
          <w:shd w:val="clear" w:color="auto" w:fill="FFFFFF"/>
        </w:rPr>
        <w:t>______________</w:t>
      </w:r>
      <w:r w:rsidRPr="00C679C8">
        <w:rPr>
          <w:sz w:val="24"/>
          <w:szCs w:val="24"/>
        </w:rPr>
        <w:br/>
      </w:r>
      <w:r w:rsidRPr="00C679C8">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___________________________</w:t>
      </w:r>
    </w:p>
    <w:p w:rsidR="000E11B8" w:rsidRPr="00C679C8" w:rsidRDefault="000E11B8" w:rsidP="0037725E">
      <w:pPr>
        <w:rPr>
          <w:sz w:val="24"/>
          <w:szCs w:val="24"/>
          <w:shd w:val="clear" w:color="auto" w:fill="FFFFFF"/>
        </w:rPr>
      </w:pPr>
      <w:r w:rsidRPr="00C679C8">
        <w:rPr>
          <w:sz w:val="24"/>
          <w:szCs w:val="24"/>
          <w:shd w:val="clear" w:color="auto" w:fill="FFFFFF"/>
        </w:rPr>
        <w:t>_________________________________________________________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____________________</w:t>
      </w:r>
    </w:p>
    <w:p w:rsidR="000E11B8" w:rsidRPr="00C679C8" w:rsidRDefault="000E11B8" w:rsidP="0037725E">
      <w:pPr>
        <w:rPr>
          <w:sz w:val="24"/>
          <w:szCs w:val="24"/>
          <w:shd w:val="clear" w:color="auto" w:fill="FFFFFF"/>
        </w:rPr>
      </w:pPr>
      <w:r w:rsidRPr="00C679C8">
        <w:rPr>
          <w:sz w:val="24"/>
          <w:szCs w:val="24"/>
          <w:shd w:val="clear" w:color="auto" w:fill="FFFFFF"/>
        </w:rPr>
        <w:t>__________________________________________________________</w:t>
      </w:r>
      <w:r w:rsidR="007A68BA" w:rsidRPr="00C679C8">
        <w:rPr>
          <w:sz w:val="24"/>
          <w:szCs w:val="24"/>
          <w:shd w:val="clear" w:color="auto" w:fill="FFFFFF"/>
        </w:rPr>
        <w:t>____</w:t>
      </w:r>
      <w:r w:rsidRPr="00C679C8">
        <w:rPr>
          <w:sz w:val="24"/>
          <w:szCs w:val="24"/>
          <w:shd w:val="clear" w:color="auto" w:fill="FFFFFF"/>
        </w:rPr>
        <w:t>___________________</w:t>
      </w:r>
    </w:p>
    <w:p w:rsidR="000E11B8" w:rsidRPr="00C679C8" w:rsidRDefault="000E11B8" w:rsidP="0037725E">
      <w:pPr>
        <w:rPr>
          <w:sz w:val="24"/>
          <w:szCs w:val="24"/>
          <w:shd w:val="clear" w:color="auto" w:fill="FFFFFF"/>
        </w:rPr>
      </w:pPr>
    </w:p>
    <w:p w:rsidR="000E11B8" w:rsidRPr="00C679C8" w:rsidRDefault="000E11B8" w:rsidP="0037725E">
      <w:pPr>
        <w:rPr>
          <w:sz w:val="24"/>
          <w:szCs w:val="24"/>
          <w:shd w:val="clear" w:color="auto" w:fill="FFFFFF"/>
        </w:rPr>
      </w:pPr>
      <w:r w:rsidRPr="00C679C8">
        <w:rPr>
          <w:sz w:val="24"/>
          <w:szCs w:val="24"/>
          <w:shd w:val="clear" w:color="auto" w:fill="FFFFFF"/>
        </w:rPr>
        <w:t>Рекомендуемая оценка _________________________</w:t>
      </w:r>
      <w:r w:rsidRPr="00C679C8">
        <w:rPr>
          <w:sz w:val="24"/>
          <w:szCs w:val="24"/>
        </w:rPr>
        <w:br/>
      </w:r>
    </w:p>
    <w:p w:rsidR="000E11B8" w:rsidRPr="00C679C8" w:rsidRDefault="000E11B8" w:rsidP="0037725E">
      <w:pPr>
        <w:rPr>
          <w:sz w:val="24"/>
          <w:szCs w:val="24"/>
        </w:rPr>
      </w:pPr>
      <w:r w:rsidRPr="00C679C8">
        <w:rPr>
          <w:sz w:val="24"/>
          <w:szCs w:val="24"/>
          <w:shd w:val="clear" w:color="auto" w:fill="FFFFFF"/>
        </w:rPr>
        <w:t>Р</w:t>
      </w:r>
      <w:r w:rsidRPr="00C679C8">
        <w:rPr>
          <w:sz w:val="24"/>
          <w:szCs w:val="24"/>
        </w:rPr>
        <w:t>уководитель практики от профильной организации________________________</w:t>
      </w:r>
    </w:p>
    <w:p w:rsidR="000E11B8" w:rsidRPr="00C679C8" w:rsidRDefault="00E3322B" w:rsidP="00E3322B">
      <w:pPr>
        <w:ind w:firstLine="708"/>
        <w:jc w:val="center"/>
      </w:pPr>
      <w:r w:rsidRPr="00C679C8">
        <w:t xml:space="preserve">                                                 </w:t>
      </w:r>
      <w:r w:rsidR="000E11B8" w:rsidRPr="00C679C8">
        <w:t>подпись</w:t>
      </w:r>
    </w:p>
    <w:p w:rsidR="000E11B8" w:rsidRPr="00C679C8" w:rsidRDefault="000E11B8" w:rsidP="0037725E">
      <w:pPr>
        <w:spacing w:before="240"/>
        <w:jc w:val="both"/>
        <w:rPr>
          <w:sz w:val="24"/>
          <w:szCs w:val="24"/>
        </w:rPr>
      </w:pPr>
      <w:r w:rsidRPr="00C679C8">
        <w:rPr>
          <w:sz w:val="24"/>
          <w:szCs w:val="24"/>
        </w:rPr>
        <w:t>Подпись _____________________________________________________________________</w:t>
      </w:r>
    </w:p>
    <w:p w:rsidR="000E11B8" w:rsidRPr="00C679C8" w:rsidRDefault="000E11B8" w:rsidP="0037725E">
      <w:pPr>
        <w:jc w:val="both"/>
      </w:pPr>
      <w:r w:rsidRPr="00C679C8">
        <w:t xml:space="preserve">       в родительном падеже: должность, ФИО руководителя практики от профильной организации</w:t>
      </w:r>
    </w:p>
    <w:p w:rsidR="000E11B8" w:rsidRPr="00C679C8" w:rsidRDefault="000E11B8" w:rsidP="0037725E">
      <w:pPr>
        <w:jc w:val="both"/>
        <w:rPr>
          <w:sz w:val="24"/>
          <w:szCs w:val="24"/>
        </w:rPr>
      </w:pPr>
      <w:r w:rsidRPr="00C679C8">
        <w:rPr>
          <w:sz w:val="24"/>
          <w:szCs w:val="24"/>
        </w:rPr>
        <w:t>удостоверяю ______________     _________________________________________________</w:t>
      </w:r>
    </w:p>
    <w:p w:rsidR="000E11B8" w:rsidRPr="00C679C8" w:rsidRDefault="000E11B8" w:rsidP="0037725E">
      <w:pPr>
        <w:ind w:firstLine="708"/>
        <w:jc w:val="both"/>
      </w:pPr>
      <w:r w:rsidRPr="00C679C8">
        <w:t xml:space="preserve">           подпись</w:t>
      </w:r>
      <w:r w:rsidRPr="00C679C8">
        <w:tab/>
        <w:t xml:space="preserve">                 Должность, ФИО должностного лица, удостоверившего подпись </w:t>
      </w:r>
    </w:p>
    <w:p w:rsidR="000E11B8" w:rsidRPr="00C679C8" w:rsidRDefault="000E11B8" w:rsidP="0037725E">
      <w:pPr>
        <w:ind w:firstLine="708"/>
        <w:jc w:val="both"/>
      </w:pPr>
    </w:p>
    <w:p w:rsidR="000E11B8" w:rsidRPr="00C679C8" w:rsidRDefault="000E11B8" w:rsidP="0037725E">
      <w:pPr>
        <w:spacing w:before="240"/>
        <w:ind w:firstLine="708"/>
        <w:jc w:val="both"/>
        <w:rPr>
          <w:sz w:val="18"/>
          <w:szCs w:val="18"/>
        </w:rPr>
      </w:pPr>
    </w:p>
    <w:p w:rsidR="000E11B8" w:rsidRPr="00C679C8" w:rsidRDefault="000E11B8" w:rsidP="0037725E">
      <w:pPr>
        <w:spacing w:before="240"/>
        <w:ind w:firstLine="708"/>
        <w:jc w:val="both"/>
        <w:rPr>
          <w:sz w:val="18"/>
          <w:szCs w:val="18"/>
        </w:rPr>
      </w:pPr>
      <w:r w:rsidRPr="00C679C8">
        <w:rPr>
          <w:sz w:val="18"/>
          <w:szCs w:val="18"/>
        </w:rPr>
        <w:t>М.П.</w:t>
      </w:r>
    </w:p>
    <w:p w:rsidR="000E11B8" w:rsidRPr="00C679C8" w:rsidRDefault="000E11B8" w:rsidP="0037725E">
      <w:pPr>
        <w:widowControl/>
        <w:autoSpaceDE/>
        <w:jc w:val="both"/>
        <w:rPr>
          <w:sz w:val="24"/>
          <w:szCs w:val="24"/>
        </w:rPr>
      </w:pPr>
    </w:p>
    <w:p w:rsidR="000E11B8" w:rsidRPr="00C679C8" w:rsidRDefault="000E11B8" w:rsidP="0037725E">
      <w:pPr>
        <w:spacing w:after="200" w:line="276" w:lineRule="auto"/>
        <w:jc w:val="right"/>
        <w:rPr>
          <w:bCs/>
          <w:sz w:val="28"/>
          <w:szCs w:val="28"/>
        </w:rPr>
      </w:pPr>
    </w:p>
    <w:p w:rsidR="005D2CF5" w:rsidRPr="00C679C8" w:rsidRDefault="000E11B8" w:rsidP="0037725E">
      <w:pPr>
        <w:spacing w:before="240"/>
        <w:ind w:firstLine="708"/>
        <w:jc w:val="right"/>
        <w:rPr>
          <w:sz w:val="28"/>
          <w:szCs w:val="28"/>
        </w:rPr>
      </w:pPr>
      <w:r w:rsidRPr="00C679C8">
        <w:rPr>
          <w:sz w:val="28"/>
          <w:szCs w:val="28"/>
        </w:rPr>
        <w:br w:type="page"/>
      </w:r>
      <w:r w:rsidR="00E3322B" w:rsidRPr="00C679C8">
        <w:rPr>
          <w:sz w:val="28"/>
          <w:szCs w:val="28"/>
        </w:rPr>
        <w:t>Приложение Д</w:t>
      </w:r>
    </w:p>
    <w:p w:rsidR="00727957" w:rsidRPr="00C679C8" w:rsidRDefault="00727957" w:rsidP="0037725E">
      <w:pPr>
        <w:shd w:val="clear" w:color="auto" w:fill="FFFFFF"/>
        <w:tabs>
          <w:tab w:val="left" w:pos="7406"/>
        </w:tabs>
        <w:jc w:val="center"/>
        <w:rPr>
          <w:b/>
          <w:spacing w:val="-7"/>
          <w:sz w:val="26"/>
          <w:szCs w:val="26"/>
        </w:rPr>
      </w:pPr>
      <w:r w:rsidRPr="00C679C8">
        <w:rPr>
          <w:b/>
          <w:spacing w:val="-7"/>
          <w:sz w:val="26"/>
          <w:szCs w:val="26"/>
        </w:rPr>
        <w:t>Договор</w:t>
      </w:r>
    </w:p>
    <w:p w:rsidR="00727957" w:rsidRPr="00C679C8" w:rsidRDefault="00727957" w:rsidP="0037725E">
      <w:pPr>
        <w:shd w:val="clear" w:color="auto" w:fill="FFFFFF"/>
        <w:tabs>
          <w:tab w:val="left" w:pos="7406"/>
        </w:tabs>
        <w:jc w:val="center"/>
        <w:rPr>
          <w:b/>
          <w:spacing w:val="-7"/>
          <w:sz w:val="26"/>
          <w:szCs w:val="26"/>
        </w:rPr>
      </w:pPr>
      <w:r w:rsidRPr="00C679C8">
        <w:rPr>
          <w:b/>
          <w:spacing w:val="-7"/>
          <w:sz w:val="26"/>
          <w:szCs w:val="26"/>
        </w:rPr>
        <w:t>о совместной деятельности по проведению практик студентов</w:t>
      </w:r>
    </w:p>
    <w:p w:rsidR="00727957" w:rsidRPr="00C679C8" w:rsidRDefault="00727957" w:rsidP="0037725E">
      <w:pPr>
        <w:shd w:val="clear" w:color="auto" w:fill="FFFFFF"/>
        <w:tabs>
          <w:tab w:val="left" w:pos="7406"/>
        </w:tabs>
        <w:rPr>
          <w:spacing w:val="-7"/>
          <w:sz w:val="26"/>
          <w:szCs w:val="26"/>
        </w:rPr>
      </w:pPr>
    </w:p>
    <w:p w:rsidR="00727957" w:rsidRPr="00C679C8" w:rsidRDefault="00727957" w:rsidP="0037725E">
      <w:pPr>
        <w:shd w:val="clear" w:color="auto" w:fill="FFFFFF"/>
        <w:tabs>
          <w:tab w:val="left" w:pos="7406"/>
        </w:tabs>
        <w:jc w:val="center"/>
        <w:rPr>
          <w:spacing w:val="1"/>
          <w:w w:val="111"/>
          <w:sz w:val="26"/>
          <w:szCs w:val="26"/>
        </w:rPr>
      </w:pPr>
      <w:r w:rsidRPr="00C679C8">
        <w:rPr>
          <w:spacing w:val="-7"/>
          <w:sz w:val="26"/>
          <w:szCs w:val="26"/>
        </w:rPr>
        <w:t>г. Омск</w:t>
      </w:r>
      <w:r w:rsidRPr="00C679C8">
        <w:rPr>
          <w:sz w:val="26"/>
          <w:szCs w:val="26"/>
        </w:rPr>
        <w:t xml:space="preserve">                                                                                    </w:t>
      </w:r>
      <w:r w:rsidRPr="00C679C8">
        <w:rPr>
          <w:spacing w:val="1"/>
          <w:w w:val="111"/>
          <w:sz w:val="26"/>
          <w:szCs w:val="26"/>
        </w:rPr>
        <w:t>«___»____________20___г.</w:t>
      </w:r>
    </w:p>
    <w:p w:rsidR="00727957" w:rsidRPr="00C679C8" w:rsidRDefault="00727957" w:rsidP="0037725E">
      <w:pPr>
        <w:shd w:val="clear" w:color="auto" w:fill="FFFFFF"/>
        <w:tabs>
          <w:tab w:val="left" w:pos="7406"/>
        </w:tabs>
        <w:jc w:val="both"/>
        <w:rPr>
          <w:sz w:val="26"/>
          <w:szCs w:val="26"/>
        </w:rPr>
      </w:pPr>
    </w:p>
    <w:p w:rsidR="00727957" w:rsidRPr="00C679C8" w:rsidRDefault="00727957" w:rsidP="0037725E">
      <w:pPr>
        <w:shd w:val="clear" w:color="auto" w:fill="FFFFFF"/>
        <w:tabs>
          <w:tab w:val="left" w:pos="6470"/>
          <w:tab w:val="left" w:pos="7632"/>
        </w:tabs>
        <w:ind w:firstLine="463"/>
        <w:jc w:val="both"/>
        <w:rPr>
          <w:spacing w:val="-5"/>
          <w:sz w:val="26"/>
          <w:szCs w:val="26"/>
        </w:rPr>
      </w:pPr>
      <w:r w:rsidRPr="00C679C8">
        <w:rPr>
          <w:sz w:val="26"/>
          <w:szCs w:val="26"/>
        </w:rPr>
        <w:t>Частное учреждение образовательная организация высшего</w:t>
      </w:r>
      <w:r w:rsidRPr="00C679C8">
        <w:rPr>
          <w:spacing w:val="-1"/>
          <w:sz w:val="26"/>
          <w:szCs w:val="26"/>
        </w:rPr>
        <w:t xml:space="preserve"> образования «Омская гуманитарная академия», именуемое в дальнейшем </w:t>
      </w:r>
      <w:r w:rsidRPr="00C679C8">
        <w:rPr>
          <w:sz w:val="26"/>
          <w:szCs w:val="26"/>
        </w:rPr>
        <w:t xml:space="preserve">«Академия», в лице Ректора, Еремеева Александра Эммануиловича, </w:t>
      </w:r>
      <w:r w:rsidRPr="00C679C8">
        <w:rPr>
          <w:spacing w:val="-1"/>
          <w:sz w:val="26"/>
          <w:szCs w:val="26"/>
        </w:rPr>
        <w:t xml:space="preserve">действующего на основании Устава, с одной стороны, и _______________________________________________________________ </w:t>
      </w:r>
      <w:r w:rsidRPr="00C679C8">
        <w:rPr>
          <w:sz w:val="26"/>
          <w:szCs w:val="26"/>
        </w:rPr>
        <w:t>__________________________________________________________________________</w:t>
      </w:r>
      <w:r w:rsidRPr="00C679C8">
        <w:rPr>
          <w:spacing w:val="-1"/>
          <w:sz w:val="26"/>
          <w:szCs w:val="26"/>
        </w:rPr>
        <w:t>, именуемое в дальнейшем «Организация», в лице ________________________________________________________________________, действующего на основании _______________________________</w:t>
      </w:r>
      <w:r w:rsidRPr="00C679C8">
        <w:rPr>
          <w:sz w:val="26"/>
          <w:szCs w:val="26"/>
        </w:rPr>
        <w:t>, с другой стороны, заключили настоящий договор о  нижеслед</w:t>
      </w:r>
      <w:r w:rsidRPr="00C679C8">
        <w:rPr>
          <w:spacing w:val="-5"/>
          <w:sz w:val="26"/>
          <w:szCs w:val="26"/>
        </w:rPr>
        <w:t>ующем:</w:t>
      </w:r>
    </w:p>
    <w:p w:rsidR="00727957" w:rsidRPr="00C679C8" w:rsidRDefault="00727957" w:rsidP="0037725E">
      <w:pPr>
        <w:shd w:val="clear" w:color="auto" w:fill="FFFFFF"/>
        <w:tabs>
          <w:tab w:val="left" w:pos="6470"/>
          <w:tab w:val="left" w:pos="7632"/>
        </w:tabs>
        <w:ind w:firstLine="463"/>
        <w:jc w:val="both"/>
        <w:rPr>
          <w:spacing w:val="-1"/>
          <w:sz w:val="26"/>
          <w:szCs w:val="26"/>
        </w:rPr>
      </w:pPr>
      <w:r w:rsidRPr="00C679C8">
        <w:rPr>
          <w:sz w:val="26"/>
          <w:szCs w:val="26"/>
        </w:rPr>
        <w:tab/>
      </w:r>
    </w:p>
    <w:p w:rsidR="00727957" w:rsidRPr="00C679C8" w:rsidRDefault="00727957" w:rsidP="0037725E">
      <w:pPr>
        <w:shd w:val="clear" w:color="auto" w:fill="FFFFFF"/>
        <w:ind w:firstLine="463"/>
        <w:jc w:val="center"/>
        <w:rPr>
          <w:sz w:val="26"/>
          <w:szCs w:val="26"/>
        </w:rPr>
      </w:pPr>
      <w:r w:rsidRPr="00C679C8">
        <w:rPr>
          <w:b/>
          <w:bCs/>
          <w:spacing w:val="-3"/>
          <w:sz w:val="26"/>
          <w:szCs w:val="26"/>
        </w:rPr>
        <w:t>1. Предмет договора</w:t>
      </w:r>
    </w:p>
    <w:p w:rsidR="00727957" w:rsidRPr="00C679C8" w:rsidRDefault="00727957" w:rsidP="0037725E">
      <w:pPr>
        <w:shd w:val="clear" w:color="auto" w:fill="FFFFFF"/>
        <w:ind w:firstLine="465"/>
        <w:jc w:val="both"/>
        <w:rPr>
          <w:sz w:val="26"/>
          <w:szCs w:val="26"/>
        </w:rPr>
      </w:pPr>
      <w:r w:rsidRPr="00C679C8">
        <w:rPr>
          <w:sz w:val="26"/>
          <w:szCs w:val="26"/>
        </w:rPr>
        <w:tab/>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________________________________________________________________________</w:t>
      </w:r>
    </w:p>
    <w:p w:rsidR="00727957" w:rsidRPr="00C679C8" w:rsidRDefault="00727957" w:rsidP="0037725E">
      <w:pPr>
        <w:shd w:val="clear" w:color="auto" w:fill="FFFFFF"/>
        <w:jc w:val="both"/>
        <w:rPr>
          <w:sz w:val="26"/>
          <w:szCs w:val="26"/>
        </w:rPr>
      </w:pPr>
      <w:r w:rsidRPr="00C679C8">
        <w:rPr>
          <w:sz w:val="26"/>
          <w:szCs w:val="26"/>
        </w:rPr>
        <w:t xml:space="preserve">________________________________________________________________________.                                                                                                                                            </w:t>
      </w:r>
      <w:r w:rsidRPr="00C679C8">
        <w:rPr>
          <w:sz w:val="26"/>
          <w:szCs w:val="26"/>
        </w:rPr>
        <w:tab/>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727957" w:rsidRPr="00C679C8" w:rsidRDefault="00727957" w:rsidP="0037725E">
      <w:pPr>
        <w:shd w:val="clear" w:color="auto" w:fill="FFFFFF"/>
        <w:ind w:firstLine="465"/>
        <w:jc w:val="both"/>
        <w:rPr>
          <w:spacing w:val="-1"/>
          <w:sz w:val="26"/>
          <w:szCs w:val="26"/>
        </w:rPr>
      </w:pPr>
      <w:r w:rsidRPr="00C679C8">
        <w:rPr>
          <w:spacing w:val="-1"/>
          <w:sz w:val="26"/>
          <w:szCs w:val="26"/>
        </w:rPr>
        <w:t>1.3. Настоящий договор предусматривает реализацию программ практик студентов  на базе Организации.</w:t>
      </w:r>
    </w:p>
    <w:p w:rsidR="00727957" w:rsidRPr="00C679C8" w:rsidRDefault="00727957" w:rsidP="0037725E">
      <w:pPr>
        <w:shd w:val="clear" w:color="auto" w:fill="FFFFFF"/>
        <w:ind w:firstLine="465"/>
        <w:jc w:val="both"/>
        <w:rPr>
          <w:sz w:val="26"/>
          <w:szCs w:val="26"/>
        </w:rPr>
      </w:pPr>
    </w:p>
    <w:p w:rsidR="00727957" w:rsidRPr="00C679C8" w:rsidRDefault="00727957" w:rsidP="0037725E">
      <w:pPr>
        <w:shd w:val="clear" w:color="auto" w:fill="FFFFFF"/>
        <w:ind w:firstLine="463"/>
        <w:jc w:val="center"/>
        <w:rPr>
          <w:b/>
          <w:sz w:val="26"/>
          <w:szCs w:val="26"/>
        </w:rPr>
      </w:pPr>
      <w:r w:rsidRPr="00C679C8">
        <w:rPr>
          <w:b/>
          <w:sz w:val="26"/>
          <w:szCs w:val="26"/>
        </w:rPr>
        <w:t>2. Обязательства Академии</w:t>
      </w:r>
    </w:p>
    <w:p w:rsidR="00727957" w:rsidRPr="00C679C8" w:rsidRDefault="00727957" w:rsidP="0037725E">
      <w:pPr>
        <w:shd w:val="clear" w:color="auto" w:fill="FFFFFF"/>
        <w:tabs>
          <w:tab w:val="left" w:pos="720"/>
        </w:tabs>
        <w:ind w:firstLine="463"/>
        <w:rPr>
          <w:sz w:val="26"/>
          <w:szCs w:val="26"/>
        </w:rPr>
      </w:pPr>
      <w:r w:rsidRPr="00C679C8">
        <w:rPr>
          <w:b/>
          <w:sz w:val="26"/>
          <w:szCs w:val="26"/>
        </w:rPr>
        <w:t xml:space="preserve">   </w:t>
      </w:r>
      <w:r w:rsidRPr="00C679C8">
        <w:rPr>
          <w:sz w:val="26"/>
          <w:szCs w:val="26"/>
        </w:rPr>
        <w:t xml:space="preserve">Академия обязуется:  </w:t>
      </w:r>
    </w:p>
    <w:p w:rsidR="00727957" w:rsidRPr="00C679C8" w:rsidRDefault="00727957" w:rsidP="0037725E">
      <w:pPr>
        <w:shd w:val="clear" w:color="auto" w:fill="FFFFFF"/>
        <w:tabs>
          <w:tab w:val="left" w:pos="720"/>
        </w:tabs>
        <w:ind w:firstLine="463"/>
        <w:jc w:val="both"/>
        <w:rPr>
          <w:sz w:val="26"/>
          <w:szCs w:val="26"/>
        </w:rPr>
      </w:pPr>
      <w:r w:rsidRPr="00C679C8">
        <w:rPr>
          <w:sz w:val="26"/>
          <w:szCs w:val="26"/>
        </w:rPr>
        <w:t xml:space="preserve">   2.1. Направить студентов в Организацию для прохождения практики в соответствии с утвержденным учебным планом. </w:t>
      </w:r>
      <w:r w:rsidRPr="00C679C8">
        <w:rPr>
          <w:sz w:val="26"/>
          <w:szCs w:val="26"/>
        </w:rPr>
        <w:tab/>
        <w:t xml:space="preserve">                                                         </w:t>
      </w:r>
      <w:r w:rsidRPr="00C679C8">
        <w:rPr>
          <w:sz w:val="26"/>
          <w:szCs w:val="26"/>
        </w:rPr>
        <w:tab/>
        <w:t>2.2. Оказывать работникам Организации методическую помощь в организации и проведении практики.</w:t>
      </w:r>
    </w:p>
    <w:p w:rsidR="00727957" w:rsidRPr="00C679C8" w:rsidRDefault="00727957" w:rsidP="0037725E">
      <w:pPr>
        <w:shd w:val="clear" w:color="auto" w:fill="FFFFFF"/>
        <w:tabs>
          <w:tab w:val="left" w:pos="540"/>
          <w:tab w:val="left" w:pos="720"/>
        </w:tabs>
        <w:ind w:firstLine="463"/>
        <w:jc w:val="both"/>
        <w:rPr>
          <w:sz w:val="26"/>
          <w:szCs w:val="26"/>
        </w:rPr>
      </w:pPr>
      <w:r w:rsidRPr="00C679C8">
        <w:rPr>
          <w:sz w:val="26"/>
          <w:szCs w:val="26"/>
        </w:rPr>
        <w:tab/>
        <w:t xml:space="preserve">2.3. Выделять преподавателей для научного руководства и курирования практик. </w:t>
      </w:r>
      <w:r w:rsidRPr="00C679C8">
        <w:rPr>
          <w:sz w:val="26"/>
          <w:szCs w:val="26"/>
        </w:rPr>
        <w:tab/>
        <w:t xml:space="preserve">  </w:t>
      </w:r>
      <w:r w:rsidRPr="00C679C8">
        <w:rPr>
          <w:sz w:val="26"/>
          <w:szCs w:val="26"/>
        </w:rPr>
        <w:tab/>
        <w:t xml:space="preserve">2.4. Осуществлять текущий контроль за прохождением практики со стороны руководителей практики от Академии. </w:t>
      </w:r>
    </w:p>
    <w:p w:rsidR="00727957" w:rsidRPr="00C679C8" w:rsidRDefault="00727957" w:rsidP="0037725E">
      <w:pPr>
        <w:shd w:val="clear" w:color="auto" w:fill="FFFFFF"/>
        <w:tabs>
          <w:tab w:val="left" w:pos="720"/>
          <w:tab w:val="left" w:pos="1536"/>
        </w:tabs>
        <w:jc w:val="both"/>
        <w:rPr>
          <w:bCs/>
          <w:spacing w:val="-8"/>
          <w:sz w:val="26"/>
          <w:szCs w:val="26"/>
        </w:rPr>
      </w:pPr>
      <w:r w:rsidRPr="00C679C8">
        <w:rPr>
          <w:spacing w:val="-2"/>
          <w:sz w:val="26"/>
          <w:szCs w:val="26"/>
        </w:rPr>
        <w:t xml:space="preserve">            2.5. Разрабатывать и утверждать рабочие программы практик, </w:t>
      </w:r>
      <w:r w:rsidRPr="00C679C8">
        <w:rPr>
          <w:bCs/>
          <w:spacing w:val="-2"/>
          <w:sz w:val="26"/>
          <w:szCs w:val="26"/>
        </w:rPr>
        <w:t>определять формы их организации и контроля</w:t>
      </w:r>
      <w:r w:rsidRPr="00C679C8">
        <w:rPr>
          <w:spacing w:val="-1"/>
          <w:sz w:val="26"/>
          <w:szCs w:val="26"/>
        </w:rPr>
        <w:t>.</w:t>
      </w:r>
    </w:p>
    <w:p w:rsidR="00727957" w:rsidRPr="00C679C8" w:rsidRDefault="00727957" w:rsidP="0037725E">
      <w:pPr>
        <w:shd w:val="clear" w:color="auto" w:fill="FFFFFF"/>
        <w:tabs>
          <w:tab w:val="left" w:pos="1536"/>
        </w:tabs>
        <w:ind w:firstLine="720"/>
        <w:jc w:val="both"/>
        <w:rPr>
          <w:sz w:val="26"/>
          <w:szCs w:val="26"/>
        </w:rPr>
      </w:pPr>
      <w:r w:rsidRPr="00C679C8">
        <w:rPr>
          <w:spacing w:val="5"/>
          <w:sz w:val="26"/>
          <w:szCs w:val="26"/>
        </w:rPr>
        <w:t xml:space="preserve">2.6. По согласованию с </w:t>
      </w:r>
      <w:r w:rsidRPr="00C679C8">
        <w:rPr>
          <w:sz w:val="26"/>
          <w:szCs w:val="26"/>
        </w:rPr>
        <w:t xml:space="preserve">Организацией </w:t>
      </w:r>
      <w:r w:rsidRPr="00C679C8">
        <w:rPr>
          <w:spacing w:val="5"/>
          <w:sz w:val="26"/>
          <w:szCs w:val="26"/>
        </w:rPr>
        <w:t>привлекать её сотрудников для</w:t>
      </w:r>
      <w:r w:rsidRPr="00C679C8">
        <w:rPr>
          <w:spacing w:val="5"/>
          <w:sz w:val="26"/>
          <w:szCs w:val="26"/>
        </w:rPr>
        <w:br/>
      </w:r>
      <w:r w:rsidRPr="00C679C8">
        <w:rPr>
          <w:sz w:val="26"/>
          <w:szCs w:val="26"/>
        </w:rPr>
        <w:t>руководства практикой студентов на договорных условиях.</w:t>
      </w:r>
    </w:p>
    <w:p w:rsidR="00727957" w:rsidRPr="00C679C8" w:rsidRDefault="00727957" w:rsidP="0037725E">
      <w:pPr>
        <w:shd w:val="clear" w:color="auto" w:fill="FFFFFF"/>
        <w:tabs>
          <w:tab w:val="left" w:pos="1536"/>
        </w:tabs>
        <w:ind w:firstLine="720"/>
        <w:jc w:val="both"/>
        <w:rPr>
          <w:spacing w:val="-8"/>
          <w:sz w:val="26"/>
          <w:szCs w:val="26"/>
        </w:rPr>
      </w:pPr>
    </w:p>
    <w:p w:rsidR="00727957" w:rsidRPr="00C679C8" w:rsidRDefault="00727957" w:rsidP="0037725E">
      <w:pPr>
        <w:shd w:val="clear" w:color="auto" w:fill="FFFFFF"/>
        <w:ind w:firstLine="463"/>
        <w:jc w:val="center"/>
        <w:rPr>
          <w:b/>
          <w:sz w:val="26"/>
          <w:szCs w:val="26"/>
        </w:rPr>
      </w:pPr>
      <w:r w:rsidRPr="00C679C8">
        <w:rPr>
          <w:b/>
          <w:sz w:val="26"/>
          <w:szCs w:val="26"/>
        </w:rPr>
        <w:t>3. Обязательства Организации</w:t>
      </w:r>
    </w:p>
    <w:p w:rsidR="00727957" w:rsidRPr="00C679C8" w:rsidRDefault="00727957" w:rsidP="0037725E">
      <w:pPr>
        <w:shd w:val="clear" w:color="auto" w:fill="FFFFFF"/>
        <w:ind w:firstLine="360"/>
        <w:rPr>
          <w:sz w:val="26"/>
          <w:szCs w:val="26"/>
        </w:rPr>
      </w:pPr>
      <w:r w:rsidRPr="00C679C8">
        <w:rPr>
          <w:spacing w:val="-1"/>
          <w:sz w:val="26"/>
          <w:szCs w:val="26"/>
        </w:rPr>
        <w:tab/>
      </w:r>
      <w:r w:rsidRPr="00C679C8">
        <w:rPr>
          <w:sz w:val="26"/>
          <w:szCs w:val="26"/>
        </w:rPr>
        <w:t>Организация</w:t>
      </w:r>
      <w:r w:rsidRPr="00C679C8">
        <w:rPr>
          <w:spacing w:val="-1"/>
          <w:sz w:val="26"/>
          <w:szCs w:val="26"/>
        </w:rPr>
        <w:t xml:space="preserve"> обязуется:</w:t>
      </w:r>
    </w:p>
    <w:p w:rsidR="00727957" w:rsidRPr="00C679C8" w:rsidRDefault="00727957" w:rsidP="0037725E">
      <w:pPr>
        <w:shd w:val="clear" w:color="auto" w:fill="FFFFFF"/>
        <w:tabs>
          <w:tab w:val="left" w:pos="1550"/>
        </w:tabs>
        <w:ind w:firstLine="360"/>
        <w:jc w:val="both"/>
        <w:rPr>
          <w:sz w:val="26"/>
          <w:szCs w:val="26"/>
        </w:rPr>
      </w:pPr>
      <w:r w:rsidRPr="00C679C8">
        <w:rPr>
          <w:spacing w:val="-8"/>
          <w:sz w:val="26"/>
          <w:szCs w:val="26"/>
        </w:rPr>
        <w:t xml:space="preserve">  3.1.  </w:t>
      </w:r>
      <w:r w:rsidRPr="00C679C8">
        <w:rPr>
          <w:spacing w:val="2"/>
          <w:sz w:val="26"/>
          <w:szCs w:val="26"/>
        </w:rPr>
        <w:t>Предоставлять базу для проведения практики со студентами по про</w:t>
      </w:r>
      <w:r w:rsidRPr="00C679C8">
        <w:rPr>
          <w:spacing w:val="-1"/>
          <w:sz w:val="26"/>
          <w:szCs w:val="26"/>
        </w:rPr>
        <w:t>граммам практик.</w:t>
      </w:r>
    </w:p>
    <w:p w:rsidR="00727957" w:rsidRPr="00C679C8" w:rsidRDefault="00727957" w:rsidP="0037725E">
      <w:pPr>
        <w:shd w:val="clear" w:color="auto" w:fill="FFFFFF"/>
        <w:tabs>
          <w:tab w:val="left" w:pos="1260"/>
        </w:tabs>
        <w:jc w:val="both"/>
        <w:rPr>
          <w:spacing w:val="-6"/>
          <w:sz w:val="26"/>
          <w:szCs w:val="26"/>
        </w:rPr>
      </w:pPr>
      <w:r w:rsidRPr="00C679C8">
        <w:rPr>
          <w:spacing w:val="7"/>
          <w:sz w:val="26"/>
          <w:szCs w:val="26"/>
        </w:rPr>
        <w:t xml:space="preserve">          3.2. Знакомить студентов с деятельностью Организации.</w:t>
      </w:r>
    </w:p>
    <w:p w:rsidR="00727957" w:rsidRPr="00C679C8" w:rsidRDefault="00727957" w:rsidP="0037725E">
      <w:pPr>
        <w:shd w:val="clear" w:color="auto" w:fill="FFFFFF"/>
        <w:tabs>
          <w:tab w:val="left" w:pos="720"/>
          <w:tab w:val="left" w:pos="1704"/>
        </w:tabs>
        <w:ind w:firstLine="360"/>
        <w:jc w:val="both"/>
        <w:rPr>
          <w:spacing w:val="-3"/>
          <w:sz w:val="26"/>
          <w:szCs w:val="26"/>
        </w:rPr>
      </w:pPr>
      <w:r w:rsidRPr="00C679C8">
        <w:rPr>
          <w:sz w:val="26"/>
          <w:szCs w:val="26"/>
        </w:rPr>
        <w:t xml:space="preserve">   3.3. Информировать студентов об основных направлениях массово-информационной  деятельности Организации</w:t>
      </w:r>
      <w:r w:rsidRPr="00C679C8">
        <w:rPr>
          <w:spacing w:val="-3"/>
          <w:sz w:val="26"/>
          <w:szCs w:val="26"/>
        </w:rPr>
        <w:t>.</w:t>
      </w:r>
    </w:p>
    <w:p w:rsidR="00727957" w:rsidRPr="00C679C8" w:rsidRDefault="00727957" w:rsidP="0037725E">
      <w:pPr>
        <w:shd w:val="clear" w:color="auto" w:fill="FFFFFF"/>
        <w:tabs>
          <w:tab w:val="left" w:pos="720"/>
        </w:tabs>
        <w:ind w:firstLine="360"/>
        <w:jc w:val="both"/>
        <w:rPr>
          <w:spacing w:val="-1"/>
          <w:sz w:val="26"/>
          <w:szCs w:val="26"/>
        </w:rPr>
      </w:pPr>
      <w:r w:rsidRPr="00C679C8">
        <w:rPr>
          <w:spacing w:val="8"/>
          <w:sz w:val="26"/>
          <w:szCs w:val="26"/>
        </w:rPr>
        <w:t xml:space="preserve">     3.4. Обеспечивать участие сотрудников </w:t>
      </w:r>
      <w:r w:rsidRPr="00C679C8">
        <w:rPr>
          <w:sz w:val="26"/>
          <w:szCs w:val="26"/>
        </w:rPr>
        <w:t>Организации</w:t>
      </w:r>
      <w:r w:rsidRPr="00C679C8">
        <w:rPr>
          <w:spacing w:val="8"/>
          <w:sz w:val="26"/>
          <w:szCs w:val="26"/>
        </w:rPr>
        <w:t xml:space="preserve"> в подведении </w:t>
      </w:r>
      <w:r w:rsidRPr="00C679C8">
        <w:rPr>
          <w:spacing w:val="-1"/>
          <w:sz w:val="26"/>
          <w:szCs w:val="26"/>
        </w:rPr>
        <w:t>итогов практик.</w:t>
      </w:r>
    </w:p>
    <w:p w:rsidR="00727957" w:rsidRPr="00C679C8" w:rsidRDefault="00727957" w:rsidP="0037725E">
      <w:pPr>
        <w:shd w:val="clear" w:color="auto" w:fill="FFFFFF"/>
        <w:ind w:firstLine="463"/>
        <w:jc w:val="center"/>
        <w:rPr>
          <w:b/>
          <w:bCs/>
          <w:spacing w:val="3"/>
          <w:sz w:val="26"/>
          <w:szCs w:val="26"/>
        </w:rPr>
      </w:pPr>
    </w:p>
    <w:p w:rsidR="00727957" w:rsidRPr="00C679C8" w:rsidRDefault="00727957" w:rsidP="0037725E">
      <w:pPr>
        <w:shd w:val="clear" w:color="auto" w:fill="FFFFFF"/>
        <w:ind w:firstLine="463"/>
        <w:jc w:val="center"/>
        <w:rPr>
          <w:b/>
          <w:bCs/>
          <w:spacing w:val="3"/>
          <w:sz w:val="26"/>
          <w:szCs w:val="26"/>
        </w:rPr>
      </w:pPr>
      <w:r w:rsidRPr="00C679C8">
        <w:rPr>
          <w:b/>
          <w:bCs/>
          <w:spacing w:val="3"/>
          <w:sz w:val="26"/>
          <w:szCs w:val="26"/>
        </w:rPr>
        <w:t>4. Срок договора</w:t>
      </w:r>
    </w:p>
    <w:p w:rsidR="00727957" w:rsidRPr="00C679C8" w:rsidRDefault="00727957" w:rsidP="0037725E">
      <w:pPr>
        <w:shd w:val="clear" w:color="auto" w:fill="FFFFFF"/>
        <w:ind w:firstLine="463"/>
        <w:jc w:val="center"/>
        <w:rPr>
          <w:sz w:val="26"/>
          <w:szCs w:val="26"/>
        </w:rPr>
      </w:pPr>
    </w:p>
    <w:p w:rsidR="00727957" w:rsidRPr="00C679C8" w:rsidRDefault="00727957" w:rsidP="0037725E">
      <w:pPr>
        <w:shd w:val="clear" w:color="auto" w:fill="FFFFFF"/>
        <w:ind w:firstLine="463"/>
        <w:jc w:val="both"/>
        <w:rPr>
          <w:sz w:val="26"/>
          <w:szCs w:val="26"/>
        </w:rPr>
      </w:pPr>
      <w:r w:rsidRPr="00C679C8">
        <w:rPr>
          <w:spacing w:val="1"/>
          <w:sz w:val="26"/>
          <w:szCs w:val="26"/>
        </w:rPr>
        <w:t xml:space="preserve">4.1. Настоящий договор вступает в силу с момента подписания сторон и </w:t>
      </w:r>
      <w:r w:rsidRPr="00C679C8">
        <w:rPr>
          <w:sz w:val="26"/>
          <w:szCs w:val="26"/>
        </w:rPr>
        <w:t>действует до «____» ______________ 20___ г.</w:t>
      </w:r>
    </w:p>
    <w:p w:rsidR="00727957" w:rsidRPr="00C679C8" w:rsidRDefault="00727957" w:rsidP="0037725E">
      <w:pPr>
        <w:shd w:val="clear" w:color="auto" w:fill="FFFFFF"/>
        <w:ind w:firstLine="463"/>
        <w:jc w:val="both"/>
        <w:rPr>
          <w:spacing w:val="-1"/>
          <w:sz w:val="26"/>
          <w:szCs w:val="26"/>
        </w:rPr>
      </w:pPr>
      <w:r w:rsidRPr="00C679C8">
        <w:rPr>
          <w:spacing w:val="-1"/>
          <w:sz w:val="26"/>
          <w:szCs w:val="26"/>
        </w:rPr>
        <w:t xml:space="preserve">4.2. Договор может быть расторгнут досрочно по письменному соглашению </w:t>
      </w:r>
      <w:r w:rsidRPr="00C679C8">
        <w:rPr>
          <w:spacing w:val="3"/>
          <w:sz w:val="26"/>
          <w:szCs w:val="26"/>
        </w:rPr>
        <w:t xml:space="preserve">сторон, о досрочном расторжении договора сторона должна предупредить </w:t>
      </w:r>
      <w:r w:rsidRPr="00C679C8">
        <w:rPr>
          <w:spacing w:val="-1"/>
          <w:sz w:val="26"/>
          <w:szCs w:val="26"/>
        </w:rPr>
        <w:t>контрагента за           1 месяц.</w:t>
      </w:r>
    </w:p>
    <w:p w:rsidR="00727957" w:rsidRPr="00C679C8" w:rsidRDefault="00727957" w:rsidP="0037725E">
      <w:pPr>
        <w:shd w:val="clear" w:color="auto" w:fill="FFFFFF"/>
        <w:ind w:firstLine="463"/>
        <w:jc w:val="both"/>
        <w:rPr>
          <w:sz w:val="26"/>
          <w:szCs w:val="26"/>
        </w:rPr>
      </w:pPr>
    </w:p>
    <w:p w:rsidR="00727957" w:rsidRPr="00C679C8" w:rsidRDefault="00727957" w:rsidP="0037725E">
      <w:pPr>
        <w:shd w:val="clear" w:color="auto" w:fill="FFFFFF"/>
        <w:ind w:firstLine="463"/>
        <w:jc w:val="center"/>
        <w:rPr>
          <w:b/>
          <w:bCs/>
          <w:spacing w:val="2"/>
          <w:sz w:val="26"/>
          <w:szCs w:val="26"/>
        </w:rPr>
      </w:pPr>
      <w:r w:rsidRPr="00C679C8">
        <w:rPr>
          <w:b/>
          <w:bCs/>
          <w:spacing w:val="2"/>
          <w:sz w:val="26"/>
          <w:szCs w:val="26"/>
        </w:rPr>
        <w:t>5. Заключительные положения</w:t>
      </w:r>
    </w:p>
    <w:p w:rsidR="00727957" w:rsidRPr="00C679C8" w:rsidRDefault="00727957" w:rsidP="0037725E">
      <w:pPr>
        <w:shd w:val="clear" w:color="auto" w:fill="FFFFFF"/>
        <w:tabs>
          <w:tab w:val="left" w:pos="1114"/>
        </w:tabs>
        <w:jc w:val="both"/>
        <w:rPr>
          <w:spacing w:val="-9"/>
          <w:sz w:val="26"/>
          <w:szCs w:val="26"/>
        </w:rPr>
      </w:pPr>
      <w:r w:rsidRPr="00C679C8">
        <w:rPr>
          <w:sz w:val="26"/>
          <w:szCs w:val="26"/>
        </w:rPr>
        <w:t xml:space="preserve">      5.1.</w:t>
      </w:r>
      <w:r w:rsidRPr="00C679C8">
        <w:rPr>
          <w:spacing w:val="5"/>
          <w:sz w:val="26"/>
          <w:szCs w:val="26"/>
        </w:rPr>
        <w:tab/>
        <w:t>Все изменения и дополнения в данный договор вносятся на основании п</w:t>
      </w:r>
      <w:r w:rsidRPr="00C679C8">
        <w:rPr>
          <w:sz w:val="26"/>
          <w:szCs w:val="26"/>
        </w:rPr>
        <w:t>исьменного соглашения сторон.</w:t>
      </w:r>
    </w:p>
    <w:p w:rsidR="00727957" w:rsidRPr="00C679C8" w:rsidRDefault="00727957" w:rsidP="0037725E">
      <w:pPr>
        <w:shd w:val="clear" w:color="auto" w:fill="FFFFFF"/>
        <w:tabs>
          <w:tab w:val="left" w:pos="360"/>
          <w:tab w:val="left" w:pos="540"/>
          <w:tab w:val="left" w:pos="1114"/>
        </w:tabs>
        <w:jc w:val="both"/>
        <w:rPr>
          <w:spacing w:val="-9"/>
          <w:sz w:val="26"/>
          <w:szCs w:val="26"/>
        </w:rPr>
      </w:pPr>
      <w:r w:rsidRPr="00C679C8">
        <w:rPr>
          <w:sz w:val="26"/>
          <w:szCs w:val="26"/>
        </w:rPr>
        <w:t xml:space="preserve">      </w:t>
      </w:r>
      <w:r w:rsidRPr="00C679C8">
        <w:rPr>
          <w:spacing w:val="4"/>
          <w:sz w:val="26"/>
          <w:szCs w:val="26"/>
        </w:rPr>
        <w:t>5</w:t>
      </w:r>
      <w:r w:rsidRPr="00C679C8">
        <w:rPr>
          <w:sz w:val="26"/>
          <w:szCs w:val="26"/>
        </w:rPr>
        <w:t>.</w:t>
      </w:r>
      <w:r w:rsidRPr="00C679C8">
        <w:rPr>
          <w:spacing w:val="4"/>
          <w:sz w:val="26"/>
          <w:szCs w:val="26"/>
        </w:rPr>
        <w:t xml:space="preserve">2. Все споры и разногласия, которые могут возникнуть между сторонами </w:t>
      </w:r>
      <w:r w:rsidRPr="00C679C8">
        <w:rPr>
          <w:spacing w:val="3"/>
          <w:sz w:val="26"/>
          <w:szCs w:val="26"/>
        </w:rPr>
        <w:t xml:space="preserve">по вопросам, не нашедшим своего разрешения в тексте данного договора, будут </w:t>
      </w:r>
      <w:r w:rsidRPr="00C679C8">
        <w:rPr>
          <w:sz w:val="26"/>
          <w:szCs w:val="26"/>
        </w:rPr>
        <w:t>разрешаться путем переговоров на основе действующего законодательства.</w:t>
      </w:r>
    </w:p>
    <w:p w:rsidR="00727957" w:rsidRPr="00C679C8" w:rsidRDefault="00727957" w:rsidP="0037725E">
      <w:pPr>
        <w:shd w:val="clear" w:color="auto" w:fill="FFFFFF"/>
        <w:tabs>
          <w:tab w:val="left" w:pos="360"/>
          <w:tab w:val="left" w:pos="540"/>
          <w:tab w:val="left" w:pos="1114"/>
        </w:tabs>
        <w:jc w:val="both"/>
        <w:rPr>
          <w:spacing w:val="1"/>
          <w:sz w:val="26"/>
          <w:szCs w:val="26"/>
        </w:rPr>
      </w:pPr>
      <w:r w:rsidRPr="00C679C8">
        <w:rPr>
          <w:spacing w:val="-9"/>
          <w:sz w:val="26"/>
          <w:szCs w:val="26"/>
        </w:rPr>
        <w:t xml:space="preserve">      </w:t>
      </w:r>
      <w:r w:rsidRPr="00C679C8">
        <w:rPr>
          <w:sz w:val="26"/>
          <w:szCs w:val="26"/>
        </w:rPr>
        <w:t xml:space="preserve">5.3. Настоящий договор составлен в двух экземплярах на русском языке. Оба </w:t>
      </w:r>
      <w:r w:rsidRPr="00C679C8">
        <w:rPr>
          <w:spacing w:val="1"/>
          <w:sz w:val="26"/>
          <w:szCs w:val="26"/>
        </w:rPr>
        <w:t>экземпляра идентичны и имеют одинаковую юридическую силу.</w:t>
      </w:r>
    </w:p>
    <w:p w:rsidR="00727957" w:rsidRPr="00C679C8" w:rsidRDefault="00727957" w:rsidP="0037725E">
      <w:pPr>
        <w:shd w:val="clear" w:color="auto" w:fill="FFFFFF"/>
        <w:tabs>
          <w:tab w:val="left" w:pos="360"/>
          <w:tab w:val="left" w:pos="540"/>
          <w:tab w:val="left" w:pos="1114"/>
        </w:tabs>
        <w:jc w:val="both"/>
        <w:rPr>
          <w:sz w:val="26"/>
          <w:szCs w:val="26"/>
        </w:rPr>
      </w:pPr>
      <w:r w:rsidRPr="00C679C8">
        <w:rPr>
          <w:spacing w:val="1"/>
          <w:sz w:val="26"/>
          <w:szCs w:val="26"/>
        </w:rPr>
        <w:t xml:space="preserve"> У каждой из сторон находится </w:t>
      </w:r>
      <w:r w:rsidRPr="00C679C8">
        <w:rPr>
          <w:sz w:val="26"/>
          <w:szCs w:val="26"/>
        </w:rPr>
        <w:t xml:space="preserve">один экземпляр настоящего договора. </w:t>
      </w:r>
    </w:p>
    <w:p w:rsidR="00727957" w:rsidRPr="00C679C8" w:rsidRDefault="00727957" w:rsidP="0037725E">
      <w:pPr>
        <w:shd w:val="clear" w:color="auto" w:fill="FFFFFF"/>
        <w:tabs>
          <w:tab w:val="left" w:pos="360"/>
          <w:tab w:val="left" w:pos="540"/>
          <w:tab w:val="left" w:pos="1114"/>
        </w:tabs>
        <w:jc w:val="both"/>
        <w:rPr>
          <w:spacing w:val="-9"/>
          <w:sz w:val="26"/>
          <w:szCs w:val="26"/>
        </w:rPr>
      </w:pPr>
    </w:p>
    <w:p w:rsidR="00727957" w:rsidRPr="00C679C8" w:rsidRDefault="00727957" w:rsidP="0037725E">
      <w:pPr>
        <w:shd w:val="clear" w:color="auto" w:fill="FFFFFF"/>
        <w:ind w:firstLine="463"/>
        <w:jc w:val="center"/>
        <w:rPr>
          <w:b/>
          <w:bCs/>
          <w:spacing w:val="2"/>
          <w:sz w:val="26"/>
          <w:szCs w:val="26"/>
        </w:rPr>
      </w:pPr>
      <w:r w:rsidRPr="00C679C8">
        <w:rPr>
          <w:b/>
          <w:bCs/>
          <w:spacing w:val="2"/>
          <w:sz w:val="26"/>
          <w:szCs w:val="26"/>
        </w:rPr>
        <w:t>6. Реквизиты сторон:</w:t>
      </w:r>
    </w:p>
    <w:p w:rsidR="00727957" w:rsidRPr="00C679C8" w:rsidRDefault="00727957" w:rsidP="0037725E">
      <w:pPr>
        <w:shd w:val="clear" w:color="auto" w:fill="FFFFFF"/>
        <w:ind w:firstLine="463"/>
        <w:jc w:val="center"/>
        <w:rPr>
          <w:b/>
          <w:bCs/>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C679C8"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ind w:firstLine="463"/>
              <w:jc w:val="center"/>
              <w:rPr>
                <w:b/>
                <w:sz w:val="26"/>
                <w:szCs w:val="26"/>
              </w:rPr>
            </w:pPr>
            <w:r w:rsidRPr="00C679C8">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ind w:firstLine="463"/>
              <w:jc w:val="center"/>
              <w:rPr>
                <w:b/>
                <w:sz w:val="26"/>
                <w:szCs w:val="26"/>
              </w:rPr>
            </w:pPr>
            <w:r w:rsidRPr="00C679C8">
              <w:rPr>
                <w:b/>
                <w:sz w:val="26"/>
                <w:szCs w:val="26"/>
              </w:rPr>
              <w:t>Организация</w:t>
            </w:r>
          </w:p>
        </w:tc>
      </w:tr>
      <w:tr w:rsidR="00727957" w:rsidRPr="00C679C8"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3917DA" w:rsidRPr="003917DA" w:rsidRDefault="003917DA" w:rsidP="003917DA">
            <w:pPr>
              <w:keepNext/>
              <w:keepLines/>
              <w:numPr>
                <w:ilvl w:val="0"/>
                <w:numId w:val="37"/>
              </w:numPr>
              <w:tabs>
                <w:tab w:val="clear" w:pos="0"/>
              </w:tabs>
              <w:ind w:left="0" w:firstLine="0"/>
              <w:outlineLvl w:val="1"/>
              <w:rPr>
                <w:b/>
                <w:bCs/>
                <w:i/>
                <w:color w:val="000000"/>
                <w:spacing w:val="-1"/>
                <w:sz w:val="24"/>
                <w:szCs w:val="24"/>
              </w:rPr>
            </w:pPr>
            <w:r w:rsidRPr="003917DA">
              <w:rPr>
                <w:b/>
                <w:bCs/>
                <w:color w:val="000000"/>
                <w:sz w:val="24"/>
                <w:szCs w:val="24"/>
              </w:rPr>
              <w:t>Частное учреждение образовательная организация высшего</w:t>
            </w:r>
            <w:r w:rsidRPr="003917DA">
              <w:rPr>
                <w:b/>
                <w:bCs/>
                <w:color w:val="000000"/>
                <w:spacing w:val="-1"/>
                <w:sz w:val="24"/>
                <w:szCs w:val="24"/>
              </w:rPr>
              <w:t xml:space="preserve"> образования «Омская гуманитарная академия»</w:t>
            </w:r>
          </w:p>
          <w:p w:rsidR="003917DA" w:rsidRPr="003917DA" w:rsidRDefault="003917DA" w:rsidP="003917DA"/>
          <w:p w:rsidR="003917DA" w:rsidRPr="003917DA" w:rsidRDefault="003917DA" w:rsidP="003917DA">
            <w:pPr>
              <w:keepNext/>
              <w:numPr>
                <w:ilvl w:val="0"/>
                <w:numId w:val="37"/>
              </w:numPr>
              <w:ind w:left="0" w:firstLine="0"/>
              <w:outlineLvl w:val="0"/>
              <w:rPr>
                <w:bCs/>
                <w:iCs/>
                <w:kern w:val="2"/>
                <w:sz w:val="24"/>
                <w:szCs w:val="24"/>
              </w:rPr>
            </w:pPr>
            <w:r w:rsidRPr="003917DA">
              <w:rPr>
                <w:bCs/>
                <w:iCs/>
                <w:kern w:val="2"/>
                <w:sz w:val="24"/>
                <w:szCs w:val="24"/>
              </w:rPr>
              <w:t xml:space="preserve">644105, г. Омск, </w:t>
            </w:r>
          </w:p>
          <w:p w:rsidR="003917DA" w:rsidRPr="003917DA" w:rsidRDefault="003917DA" w:rsidP="003917DA">
            <w:pPr>
              <w:keepNext/>
              <w:numPr>
                <w:ilvl w:val="0"/>
                <w:numId w:val="37"/>
              </w:numPr>
              <w:ind w:left="0" w:firstLine="0"/>
              <w:outlineLvl w:val="0"/>
              <w:rPr>
                <w:bCs/>
                <w:iCs/>
                <w:kern w:val="2"/>
                <w:sz w:val="24"/>
                <w:szCs w:val="24"/>
              </w:rPr>
            </w:pPr>
            <w:r w:rsidRPr="003917DA">
              <w:rPr>
                <w:bCs/>
                <w:iCs/>
                <w:kern w:val="2"/>
                <w:sz w:val="24"/>
                <w:szCs w:val="24"/>
              </w:rPr>
              <w:t>ул. 4-я Челюскинцев, 2  «А»</w:t>
            </w:r>
          </w:p>
          <w:p w:rsidR="003917DA" w:rsidRPr="003917DA" w:rsidRDefault="003917DA" w:rsidP="003917DA">
            <w:pPr>
              <w:rPr>
                <w:bCs/>
                <w:iCs/>
                <w:sz w:val="24"/>
                <w:szCs w:val="24"/>
              </w:rPr>
            </w:pPr>
            <w:r w:rsidRPr="003917DA">
              <w:rPr>
                <w:bCs/>
                <w:iCs/>
                <w:sz w:val="24"/>
                <w:szCs w:val="24"/>
              </w:rPr>
              <w:t xml:space="preserve">тел/факс: (3812) 28-47-42, 28-47-37                </w:t>
            </w:r>
          </w:p>
          <w:p w:rsidR="003917DA" w:rsidRPr="003917DA" w:rsidRDefault="003917DA" w:rsidP="003917DA">
            <w:pPr>
              <w:rPr>
                <w:bCs/>
                <w:iCs/>
                <w:sz w:val="24"/>
                <w:szCs w:val="24"/>
              </w:rPr>
            </w:pPr>
            <w:r w:rsidRPr="003917DA">
              <w:rPr>
                <w:bCs/>
                <w:iCs/>
                <w:sz w:val="24"/>
                <w:szCs w:val="24"/>
              </w:rPr>
              <w:t>ИНН/КПП 5502040870/550301001</w:t>
            </w:r>
            <w:r w:rsidRPr="003917DA">
              <w:rPr>
                <w:bCs/>
                <w:iCs/>
                <w:sz w:val="24"/>
                <w:szCs w:val="24"/>
              </w:rPr>
              <w:tab/>
            </w:r>
          </w:p>
          <w:p w:rsidR="003917DA" w:rsidRPr="003917DA" w:rsidRDefault="003917DA" w:rsidP="003917DA">
            <w:pPr>
              <w:rPr>
                <w:bCs/>
                <w:iCs/>
                <w:sz w:val="24"/>
                <w:szCs w:val="24"/>
              </w:rPr>
            </w:pPr>
            <w:r w:rsidRPr="003917DA">
              <w:rPr>
                <w:bCs/>
                <w:iCs/>
                <w:sz w:val="24"/>
                <w:szCs w:val="24"/>
              </w:rPr>
              <w:t>Р/с 40703810907000000079</w:t>
            </w:r>
          </w:p>
          <w:p w:rsidR="003917DA" w:rsidRPr="003917DA" w:rsidRDefault="003917DA" w:rsidP="003917DA">
            <w:pPr>
              <w:rPr>
                <w:bCs/>
                <w:iCs/>
                <w:sz w:val="24"/>
                <w:szCs w:val="24"/>
              </w:rPr>
            </w:pPr>
            <w:r w:rsidRPr="003917DA">
              <w:rPr>
                <w:bCs/>
                <w:iCs/>
                <w:sz w:val="24"/>
                <w:szCs w:val="24"/>
              </w:rPr>
              <w:t>СИБИРСКИЙ ФИЛИАЛ АО</w:t>
            </w:r>
          </w:p>
          <w:p w:rsidR="003917DA" w:rsidRPr="003917DA" w:rsidRDefault="003917DA" w:rsidP="003917DA">
            <w:pPr>
              <w:rPr>
                <w:bCs/>
                <w:iCs/>
                <w:sz w:val="24"/>
                <w:szCs w:val="24"/>
              </w:rPr>
            </w:pPr>
            <w:r w:rsidRPr="003917DA">
              <w:rPr>
                <w:bCs/>
                <w:iCs/>
                <w:sz w:val="24"/>
                <w:szCs w:val="24"/>
              </w:rPr>
              <w:t xml:space="preserve">«РАЙФФАЙЗЕНБАНК»  Г. НОВОСИБИРСК, </w:t>
            </w:r>
          </w:p>
          <w:p w:rsidR="003917DA" w:rsidRPr="003917DA" w:rsidRDefault="003917DA" w:rsidP="003917DA">
            <w:pPr>
              <w:rPr>
                <w:bCs/>
                <w:iCs/>
                <w:sz w:val="24"/>
                <w:szCs w:val="24"/>
              </w:rPr>
            </w:pPr>
            <w:r w:rsidRPr="003917DA">
              <w:rPr>
                <w:bCs/>
                <w:iCs/>
                <w:sz w:val="24"/>
                <w:szCs w:val="24"/>
              </w:rPr>
              <w:t>К/с 30101810300000000799</w:t>
            </w:r>
            <w:r w:rsidRPr="003917DA">
              <w:rPr>
                <w:bCs/>
                <w:iCs/>
                <w:sz w:val="24"/>
                <w:szCs w:val="24"/>
              </w:rPr>
              <w:tab/>
            </w:r>
          </w:p>
          <w:p w:rsidR="003917DA" w:rsidRPr="003917DA" w:rsidRDefault="003917DA" w:rsidP="003917DA">
            <w:pPr>
              <w:rPr>
                <w:bCs/>
                <w:iCs/>
              </w:rPr>
            </w:pPr>
            <w:r w:rsidRPr="003917DA">
              <w:rPr>
                <w:bCs/>
                <w:iCs/>
                <w:sz w:val="24"/>
                <w:szCs w:val="24"/>
              </w:rPr>
              <w:t>БИК  045004799</w:t>
            </w:r>
            <w:r w:rsidRPr="003917DA">
              <w:rPr>
                <w:bCs/>
                <w:iCs/>
                <w:sz w:val="26"/>
                <w:szCs w:val="26"/>
              </w:rPr>
              <w:t xml:space="preserve">                                                        </w:t>
            </w:r>
          </w:p>
          <w:p w:rsidR="00727957" w:rsidRPr="00C679C8" w:rsidRDefault="00727957" w:rsidP="0037725E">
            <w:pPr>
              <w:ind w:firstLine="463"/>
              <w:rPr>
                <w:sz w:val="26"/>
                <w:szCs w:val="26"/>
              </w:rPr>
            </w:pPr>
          </w:p>
        </w:tc>
        <w:tc>
          <w:tcPr>
            <w:tcW w:w="4971" w:type="dxa"/>
            <w:tcBorders>
              <w:top w:val="single" w:sz="4" w:space="0" w:color="auto"/>
              <w:left w:val="single" w:sz="4" w:space="0" w:color="auto"/>
              <w:bottom w:val="single" w:sz="4" w:space="0" w:color="auto"/>
              <w:right w:val="single" w:sz="4" w:space="0" w:color="auto"/>
            </w:tcBorders>
          </w:tcPr>
          <w:p w:rsidR="00727957" w:rsidRPr="00C679C8" w:rsidRDefault="00727957" w:rsidP="0037725E">
            <w:pPr>
              <w:pStyle w:val="a4"/>
              <w:ind w:firstLine="463"/>
              <w:rPr>
                <w:sz w:val="26"/>
                <w:szCs w:val="26"/>
              </w:rPr>
            </w:pPr>
          </w:p>
        </w:tc>
      </w:tr>
    </w:tbl>
    <w:p w:rsidR="00727957" w:rsidRPr="00C679C8" w:rsidRDefault="00727957" w:rsidP="0037725E">
      <w:pPr>
        <w:shd w:val="clear" w:color="auto" w:fill="FFFFFF"/>
        <w:ind w:firstLine="463"/>
        <w:rPr>
          <w:sz w:val="26"/>
          <w:szCs w:val="26"/>
        </w:rPr>
      </w:pPr>
    </w:p>
    <w:p w:rsidR="00727957" w:rsidRPr="00C679C8" w:rsidRDefault="00727957" w:rsidP="0037725E">
      <w:pPr>
        <w:shd w:val="clear" w:color="auto" w:fill="FFFFFF"/>
        <w:rPr>
          <w:sz w:val="26"/>
          <w:szCs w:val="26"/>
        </w:rPr>
      </w:pPr>
      <w:r w:rsidRPr="00C679C8">
        <w:rPr>
          <w:sz w:val="26"/>
          <w:szCs w:val="26"/>
        </w:rPr>
        <w:t xml:space="preserve">Ректор ЧУОО ВО «ОмГА» </w:t>
      </w:r>
    </w:p>
    <w:p w:rsidR="00727957" w:rsidRPr="00C679C8" w:rsidRDefault="00727957" w:rsidP="0037725E">
      <w:pPr>
        <w:shd w:val="clear" w:color="auto" w:fill="FFFFFF"/>
        <w:rPr>
          <w:sz w:val="26"/>
          <w:szCs w:val="26"/>
        </w:rPr>
      </w:pPr>
      <w:r w:rsidRPr="00C679C8">
        <w:rPr>
          <w:sz w:val="26"/>
          <w:szCs w:val="26"/>
        </w:rPr>
        <w:t xml:space="preserve">                                                 </w:t>
      </w:r>
    </w:p>
    <w:p w:rsidR="00727957" w:rsidRPr="00C679C8" w:rsidRDefault="00727957" w:rsidP="0037725E">
      <w:pPr>
        <w:shd w:val="clear" w:color="auto" w:fill="FFFFFF"/>
        <w:rPr>
          <w:sz w:val="26"/>
          <w:szCs w:val="26"/>
        </w:rPr>
      </w:pPr>
      <w:r w:rsidRPr="00C679C8">
        <w:rPr>
          <w:sz w:val="26"/>
          <w:szCs w:val="26"/>
        </w:rPr>
        <w:t>_________________/Еремеев А.Э./                                _____________/________________/</w:t>
      </w:r>
    </w:p>
    <w:p w:rsidR="00727957" w:rsidRPr="00C679C8" w:rsidRDefault="00727957" w:rsidP="0037725E">
      <w:pPr>
        <w:shd w:val="clear" w:color="auto" w:fill="FFFFFF"/>
        <w:rPr>
          <w:sz w:val="26"/>
          <w:szCs w:val="26"/>
        </w:rPr>
      </w:pPr>
    </w:p>
    <w:p w:rsidR="00727957" w:rsidRPr="00C679C8" w:rsidRDefault="00727957" w:rsidP="0037725E">
      <w:pPr>
        <w:shd w:val="clear" w:color="auto" w:fill="FFFFFF"/>
        <w:rPr>
          <w:sz w:val="26"/>
          <w:szCs w:val="26"/>
        </w:rPr>
      </w:pPr>
    </w:p>
    <w:p w:rsidR="00727957" w:rsidRPr="00C679C8" w:rsidRDefault="00727957" w:rsidP="0037725E">
      <w:pPr>
        <w:shd w:val="clear" w:color="auto" w:fill="FFFFFF"/>
        <w:rPr>
          <w:sz w:val="26"/>
          <w:szCs w:val="26"/>
        </w:rPr>
      </w:pPr>
      <w:r w:rsidRPr="00C679C8">
        <w:rPr>
          <w:sz w:val="26"/>
          <w:szCs w:val="26"/>
        </w:rPr>
        <w:t xml:space="preserve">     м.п.                                                                                          м.п.</w:t>
      </w:r>
    </w:p>
    <w:p w:rsidR="005D2CF5" w:rsidRPr="00C679C8" w:rsidRDefault="00E3322B" w:rsidP="0037725E">
      <w:pPr>
        <w:autoSpaceDN w:val="0"/>
        <w:adjustRightInd w:val="0"/>
        <w:jc w:val="right"/>
        <w:rPr>
          <w:bCs/>
          <w:sz w:val="28"/>
          <w:szCs w:val="28"/>
        </w:rPr>
      </w:pPr>
      <w:r w:rsidRPr="00C679C8">
        <w:rPr>
          <w:bCs/>
          <w:sz w:val="28"/>
          <w:szCs w:val="28"/>
        </w:rPr>
        <w:t>Приложение Е</w:t>
      </w:r>
    </w:p>
    <w:p w:rsidR="000E11B8" w:rsidRPr="00C679C8" w:rsidRDefault="000E11B8" w:rsidP="0037725E">
      <w:pPr>
        <w:jc w:val="center"/>
        <w:rPr>
          <w:sz w:val="28"/>
          <w:szCs w:val="28"/>
        </w:rPr>
      </w:pPr>
    </w:p>
    <w:p w:rsidR="000E11B8" w:rsidRPr="00C679C8" w:rsidRDefault="000E11B8" w:rsidP="0037725E">
      <w:pPr>
        <w:jc w:val="center"/>
        <w:rPr>
          <w:bCs/>
          <w:sz w:val="28"/>
          <w:szCs w:val="28"/>
        </w:rPr>
      </w:pPr>
      <w:r w:rsidRPr="00C679C8">
        <w:rPr>
          <w:sz w:val="28"/>
          <w:szCs w:val="28"/>
        </w:rPr>
        <w:t>Частное учреждение образовательная организация высшего образования</w:t>
      </w:r>
      <w:r w:rsidRPr="00C679C8">
        <w:rPr>
          <w:sz w:val="28"/>
          <w:szCs w:val="28"/>
        </w:rPr>
        <w:br/>
        <w:t>"Омская гуманитарная академия"</w:t>
      </w:r>
    </w:p>
    <w:p w:rsidR="000E11B8" w:rsidRPr="00C679C8" w:rsidRDefault="000E11B8" w:rsidP="0037725E">
      <w:pPr>
        <w:jc w:val="center"/>
        <w:rPr>
          <w:b/>
          <w:bCs/>
          <w:sz w:val="28"/>
          <w:szCs w:val="28"/>
        </w:rPr>
      </w:pPr>
    </w:p>
    <w:p w:rsidR="000E11B8" w:rsidRPr="00C679C8" w:rsidRDefault="000E11B8" w:rsidP="0037725E">
      <w:pPr>
        <w:pStyle w:val="Default"/>
        <w:jc w:val="center"/>
        <w:rPr>
          <w:color w:val="auto"/>
          <w:sz w:val="28"/>
          <w:szCs w:val="28"/>
        </w:rPr>
      </w:pPr>
      <w:r w:rsidRPr="00C679C8">
        <w:rPr>
          <w:color w:val="auto"/>
          <w:sz w:val="28"/>
          <w:szCs w:val="28"/>
        </w:rPr>
        <w:t xml:space="preserve">СОВМЕСТНЫЙ  РАБОЧИЙ ГРАФИК (ПЛАН) ПРАКТИКИ </w:t>
      </w:r>
    </w:p>
    <w:p w:rsidR="000E11B8" w:rsidRPr="00C679C8" w:rsidRDefault="000E11B8" w:rsidP="0037725E">
      <w:pPr>
        <w:pStyle w:val="Default"/>
        <w:spacing w:before="240"/>
        <w:jc w:val="center"/>
        <w:rPr>
          <w:color w:val="auto"/>
          <w:sz w:val="20"/>
          <w:szCs w:val="20"/>
        </w:rPr>
      </w:pPr>
      <w:r w:rsidRPr="00C679C8">
        <w:rPr>
          <w:color w:val="auto"/>
          <w:sz w:val="28"/>
          <w:szCs w:val="28"/>
        </w:rPr>
        <w:t xml:space="preserve">__________________________________________________________________ </w:t>
      </w:r>
      <w:r w:rsidRPr="00C679C8">
        <w:rPr>
          <w:color w:val="auto"/>
          <w:sz w:val="20"/>
          <w:szCs w:val="20"/>
        </w:rPr>
        <w:t xml:space="preserve">(Ф.И.О. обучающегося) </w:t>
      </w:r>
    </w:p>
    <w:p w:rsidR="00E3322B" w:rsidRPr="00C679C8" w:rsidRDefault="00E3322B" w:rsidP="00E3322B">
      <w:pPr>
        <w:pStyle w:val="Default"/>
        <w:jc w:val="both"/>
        <w:rPr>
          <w:color w:val="auto"/>
          <w:u w:val="single"/>
        </w:rPr>
      </w:pPr>
      <w:r w:rsidRPr="00C679C8">
        <w:rPr>
          <w:color w:val="auto"/>
        </w:rPr>
        <w:t xml:space="preserve">Направление подготовки: </w:t>
      </w:r>
      <w:r w:rsidR="00E605F0" w:rsidRPr="00C679C8">
        <w:rPr>
          <w:color w:val="auto"/>
          <w:u w:val="single"/>
        </w:rPr>
        <w:t>Прикладная информатика</w:t>
      </w:r>
    </w:p>
    <w:p w:rsidR="00E3322B" w:rsidRPr="00C679C8" w:rsidRDefault="00E3322B" w:rsidP="00E3322B">
      <w:pPr>
        <w:spacing w:line="276" w:lineRule="auto"/>
        <w:jc w:val="both"/>
        <w:rPr>
          <w:sz w:val="24"/>
          <w:szCs w:val="24"/>
        </w:rPr>
      </w:pPr>
      <w:r w:rsidRPr="00C679C8">
        <w:rPr>
          <w:sz w:val="24"/>
          <w:szCs w:val="24"/>
        </w:rPr>
        <w:t xml:space="preserve">Направленность (профиль) программы </w:t>
      </w:r>
      <w:r w:rsidR="00604E81">
        <w:rPr>
          <w:sz w:val="24"/>
          <w:szCs w:val="24"/>
          <w:u w:val="single"/>
          <w:lang w:eastAsia="ru-RU" w:bidi="ar-SA"/>
        </w:rPr>
        <w:t>Автоматизированные системы обработки информации и управления</w:t>
      </w:r>
    </w:p>
    <w:p w:rsidR="00BD2094" w:rsidRPr="00C679C8" w:rsidRDefault="00BD2094" w:rsidP="00BD2094">
      <w:pPr>
        <w:jc w:val="both"/>
        <w:rPr>
          <w:sz w:val="24"/>
          <w:szCs w:val="24"/>
        </w:rPr>
      </w:pPr>
      <w:r w:rsidRPr="00C679C8">
        <w:rPr>
          <w:sz w:val="24"/>
          <w:szCs w:val="24"/>
        </w:rPr>
        <w:t>Вид практики: Производственная практика</w:t>
      </w:r>
    </w:p>
    <w:p w:rsidR="00BD2094" w:rsidRPr="00C679C8" w:rsidRDefault="00BD2094" w:rsidP="00BD2094">
      <w:pPr>
        <w:jc w:val="both"/>
        <w:rPr>
          <w:sz w:val="24"/>
          <w:szCs w:val="24"/>
        </w:rPr>
      </w:pPr>
      <w:r w:rsidRPr="00C679C8">
        <w:rPr>
          <w:sz w:val="24"/>
          <w:szCs w:val="24"/>
        </w:rPr>
        <w:t>Тип практики: Практика по получению профессиональных умений и опыта профессиональной деятельности</w:t>
      </w:r>
    </w:p>
    <w:p w:rsidR="000E11B8" w:rsidRPr="00C679C8" w:rsidRDefault="000E11B8" w:rsidP="0037725E">
      <w:pPr>
        <w:pStyle w:val="Default"/>
        <w:spacing w:before="240" w:line="360" w:lineRule="auto"/>
        <w:jc w:val="both"/>
        <w:rPr>
          <w:color w:val="auto"/>
        </w:rPr>
      </w:pPr>
      <w:r w:rsidRPr="00C679C8">
        <w:rPr>
          <w:color w:val="auto"/>
        </w:rPr>
        <w:t>Наименование профильной организации _________________________________________</w:t>
      </w:r>
    </w:p>
    <w:p w:rsidR="000E11B8" w:rsidRPr="00C679C8" w:rsidRDefault="000E11B8" w:rsidP="0037725E">
      <w:pPr>
        <w:pStyle w:val="Default"/>
        <w:spacing w:line="360" w:lineRule="auto"/>
        <w:jc w:val="center"/>
        <w:rPr>
          <w:color w:val="auto"/>
        </w:rPr>
      </w:pPr>
      <w:r w:rsidRPr="00C679C8">
        <w:rPr>
          <w:color w:val="auto"/>
        </w:rPr>
        <w:t>____________________________________________________________________________</w:t>
      </w:r>
    </w:p>
    <w:p w:rsidR="000E11B8" w:rsidRPr="00C679C8" w:rsidRDefault="000E11B8" w:rsidP="0037725E">
      <w:pPr>
        <w:pStyle w:val="Default"/>
        <w:jc w:val="both"/>
        <w:rPr>
          <w:color w:val="auto"/>
        </w:rPr>
      </w:pPr>
      <w:r w:rsidRPr="00C679C8">
        <w:rPr>
          <w:color w:val="auto"/>
        </w:rPr>
        <w:t>Руководитель практики от профильной организации_________________________________</w:t>
      </w:r>
    </w:p>
    <w:p w:rsidR="000E11B8" w:rsidRPr="00C679C8" w:rsidRDefault="000E11B8" w:rsidP="0037725E">
      <w:pPr>
        <w:pStyle w:val="Default"/>
        <w:ind w:firstLine="708"/>
        <w:jc w:val="center"/>
        <w:rPr>
          <w:color w:val="auto"/>
          <w:sz w:val="20"/>
          <w:szCs w:val="20"/>
        </w:rPr>
      </w:pPr>
      <w:r w:rsidRPr="00C679C8">
        <w:rPr>
          <w:color w:val="auto"/>
          <w:sz w:val="20"/>
          <w:szCs w:val="20"/>
        </w:rPr>
        <w:t xml:space="preserve">(должность Ф.И.О.) </w:t>
      </w:r>
    </w:p>
    <w:p w:rsidR="000E11B8" w:rsidRPr="00C679C8" w:rsidRDefault="000E11B8" w:rsidP="0037725E">
      <w:pPr>
        <w:pStyle w:val="Default"/>
        <w:jc w:val="center"/>
        <w:rPr>
          <w:color w:val="auto"/>
        </w:rPr>
      </w:pPr>
      <w:r w:rsidRPr="00C679C8">
        <w:rPr>
          <w:color w:val="auto"/>
        </w:rPr>
        <w:t>____________________________________________________________________________</w:t>
      </w:r>
    </w:p>
    <w:p w:rsidR="000E11B8" w:rsidRPr="00C679C8"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7477"/>
      </w:tblGrid>
      <w:tr w:rsidR="000E11B8" w:rsidRPr="00C679C8" w:rsidTr="00BD2094">
        <w:tc>
          <w:tcPr>
            <w:tcW w:w="1242" w:type="dxa"/>
          </w:tcPr>
          <w:p w:rsidR="000E11B8" w:rsidRPr="00C679C8" w:rsidRDefault="000E11B8" w:rsidP="0037725E">
            <w:pPr>
              <w:jc w:val="center"/>
              <w:rPr>
                <w:sz w:val="24"/>
                <w:szCs w:val="24"/>
              </w:rPr>
            </w:pPr>
            <w:r w:rsidRPr="00C679C8">
              <w:rPr>
                <w:sz w:val="24"/>
                <w:szCs w:val="24"/>
              </w:rPr>
              <w:t>№</w:t>
            </w:r>
          </w:p>
        </w:tc>
        <w:tc>
          <w:tcPr>
            <w:tcW w:w="1418" w:type="dxa"/>
          </w:tcPr>
          <w:p w:rsidR="000E11B8" w:rsidRPr="00C679C8" w:rsidRDefault="000E11B8" w:rsidP="0037725E">
            <w:pPr>
              <w:jc w:val="center"/>
              <w:rPr>
                <w:sz w:val="24"/>
                <w:szCs w:val="24"/>
              </w:rPr>
            </w:pPr>
            <w:r w:rsidRPr="00C679C8">
              <w:rPr>
                <w:sz w:val="24"/>
                <w:szCs w:val="24"/>
              </w:rPr>
              <w:t xml:space="preserve">Сроки </w:t>
            </w:r>
          </w:p>
          <w:p w:rsidR="000E11B8" w:rsidRPr="00C679C8" w:rsidRDefault="000E11B8" w:rsidP="0037725E">
            <w:pPr>
              <w:jc w:val="center"/>
              <w:rPr>
                <w:sz w:val="24"/>
                <w:szCs w:val="24"/>
              </w:rPr>
            </w:pPr>
            <w:r w:rsidRPr="00C679C8">
              <w:rPr>
                <w:sz w:val="24"/>
                <w:szCs w:val="24"/>
              </w:rPr>
              <w:t>проведения</w:t>
            </w:r>
          </w:p>
        </w:tc>
        <w:tc>
          <w:tcPr>
            <w:tcW w:w="7477" w:type="dxa"/>
          </w:tcPr>
          <w:p w:rsidR="000E11B8" w:rsidRPr="00C679C8" w:rsidRDefault="000E11B8" w:rsidP="0037725E">
            <w:pPr>
              <w:jc w:val="center"/>
              <w:rPr>
                <w:sz w:val="24"/>
                <w:szCs w:val="24"/>
              </w:rPr>
            </w:pPr>
            <w:r w:rsidRPr="00C679C8">
              <w:rPr>
                <w:sz w:val="24"/>
                <w:szCs w:val="24"/>
              </w:rPr>
              <w:t>Планируемые работы</w:t>
            </w:r>
          </w:p>
        </w:tc>
      </w:tr>
      <w:tr w:rsidR="000E11B8" w:rsidRPr="00C679C8" w:rsidTr="00BD2094">
        <w:tc>
          <w:tcPr>
            <w:tcW w:w="1242" w:type="dxa"/>
          </w:tcPr>
          <w:p w:rsidR="000E11B8" w:rsidRPr="00C679C8" w:rsidRDefault="00FD7C41" w:rsidP="00FD7C41">
            <w:pPr>
              <w:jc w:val="center"/>
              <w:rPr>
                <w:sz w:val="24"/>
                <w:szCs w:val="24"/>
              </w:rPr>
            </w:pPr>
            <w:r>
              <w:rPr>
                <w:sz w:val="24"/>
                <w:szCs w:val="24"/>
              </w:rPr>
              <w:t>1.</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37725E">
            <w:pPr>
              <w:rPr>
                <w:sz w:val="24"/>
                <w:szCs w:val="24"/>
              </w:rPr>
            </w:pPr>
            <w:r w:rsidRPr="00C679C8">
              <w:rPr>
                <w:sz w:val="24"/>
                <w:szCs w:val="24"/>
              </w:rPr>
              <w:t>Инструктаж по технике безопасности</w:t>
            </w:r>
          </w:p>
        </w:tc>
      </w:tr>
      <w:tr w:rsidR="000E11B8" w:rsidRPr="00C679C8" w:rsidTr="00BD2094">
        <w:tc>
          <w:tcPr>
            <w:tcW w:w="1242" w:type="dxa"/>
          </w:tcPr>
          <w:p w:rsidR="000E11B8" w:rsidRPr="00C679C8" w:rsidRDefault="00FD7C41" w:rsidP="00FD7C41">
            <w:pPr>
              <w:jc w:val="center"/>
              <w:rPr>
                <w:sz w:val="24"/>
                <w:szCs w:val="24"/>
              </w:rPr>
            </w:pPr>
            <w:r>
              <w:rPr>
                <w:sz w:val="24"/>
                <w:szCs w:val="24"/>
              </w:rPr>
              <w:t>2.</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37725E">
            <w:pPr>
              <w:rPr>
                <w:sz w:val="24"/>
                <w:szCs w:val="24"/>
              </w:rPr>
            </w:pPr>
            <w:r w:rsidRPr="00C679C8">
              <w:rPr>
                <w:sz w:val="24"/>
                <w:szCs w:val="24"/>
              </w:rPr>
              <w:t>Описание рабочего места в организации/учреждении</w:t>
            </w:r>
          </w:p>
        </w:tc>
      </w:tr>
      <w:tr w:rsidR="000E11B8" w:rsidRPr="00C679C8" w:rsidTr="00BD2094">
        <w:tc>
          <w:tcPr>
            <w:tcW w:w="1242" w:type="dxa"/>
          </w:tcPr>
          <w:p w:rsidR="000E11B8" w:rsidRPr="00C679C8" w:rsidRDefault="00FD7C41" w:rsidP="00FD7C41">
            <w:pPr>
              <w:jc w:val="center"/>
              <w:rPr>
                <w:sz w:val="24"/>
                <w:szCs w:val="24"/>
              </w:rPr>
            </w:pPr>
            <w:r>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E605F0">
            <w:pPr>
              <w:rPr>
                <w:sz w:val="24"/>
                <w:szCs w:val="24"/>
              </w:rPr>
            </w:pPr>
          </w:p>
        </w:tc>
      </w:tr>
      <w:tr w:rsidR="000E11B8" w:rsidRPr="00C679C8" w:rsidTr="00BD2094">
        <w:tc>
          <w:tcPr>
            <w:tcW w:w="1242" w:type="dxa"/>
          </w:tcPr>
          <w:p w:rsidR="000E11B8" w:rsidRPr="00C679C8" w:rsidRDefault="00FD7C41" w:rsidP="00FD7C41">
            <w:pPr>
              <w:jc w:val="center"/>
              <w:rPr>
                <w:sz w:val="24"/>
                <w:szCs w:val="24"/>
              </w:rPr>
            </w:pPr>
            <w:r>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E605F0">
            <w:pPr>
              <w:rPr>
                <w:sz w:val="24"/>
                <w:szCs w:val="24"/>
              </w:rPr>
            </w:pPr>
          </w:p>
        </w:tc>
      </w:tr>
      <w:tr w:rsidR="00660B34" w:rsidRPr="00C679C8" w:rsidTr="00BD2094">
        <w:tc>
          <w:tcPr>
            <w:tcW w:w="1242" w:type="dxa"/>
          </w:tcPr>
          <w:p w:rsidR="00FD7C41" w:rsidRPr="00C679C8" w:rsidRDefault="00FD7C41" w:rsidP="00FD7C41">
            <w:pPr>
              <w:jc w:val="center"/>
              <w:rPr>
                <w:sz w:val="24"/>
                <w:szCs w:val="24"/>
              </w:rPr>
            </w:pPr>
            <w:r>
              <w:rPr>
                <w:sz w:val="24"/>
                <w:szCs w:val="24"/>
              </w:rPr>
              <w:t>…</w:t>
            </w:r>
          </w:p>
        </w:tc>
        <w:tc>
          <w:tcPr>
            <w:tcW w:w="1418" w:type="dxa"/>
          </w:tcPr>
          <w:p w:rsidR="00660B34" w:rsidRPr="00C679C8" w:rsidRDefault="00660B34" w:rsidP="0037725E">
            <w:pPr>
              <w:jc w:val="center"/>
              <w:rPr>
                <w:sz w:val="24"/>
                <w:szCs w:val="24"/>
              </w:rPr>
            </w:pPr>
          </w:p>
        </w:tc>
        <w:tc>
          <w:tcPr>
            <w:tcW w:w="7477" w:type="dxa"/>
          </w:tcPr>
          <w:p w:rsidR="00660B34" w:rsidRPr="00C679C8" w:rsidRDefault="00660B34" w:rsidP="00E605F0">
            <w:pPr>
              <w:rPr>
                <w:sz w:val="24"/>
                <w:szCs w:val="24"/>
              </w:rPr>
            </w:pPr>
          </w:p>
        </w:tc>
      </w:tr>
      <w:tr w:rsidR="00660B34" w:rsidRPr="00C679C8" w:rsidTr="00BD2094">
        <w:tc>
          <w:tcPr>
            <w:tcW w:w="1242" w:type="dxa"/>
          </w:tcPr>
          <w:p w:rsidR="00660B34" w:rsidRPr="00C679C8" w:rsidRDefault="00FD7C41" w:rsidP="00FD7C41">
            <w:pPr>
              <w:jc w:val="center"/>
              <w:rPr>
                <w:sz w:val="24"/>
                <w:szCs w:val="24"/>
              </w:rPr>
            </w:pPr>
            <w:r>
              <w:rPr>
                <w:sz w:val="24"/>
                <w:szCs w:val="24"/>
              </w:rPr>
              <w:t>…</w:t>
            </w:r>
          </w:p>
        </w:tc>
        <w:tc>
          <w:tcPr>
            <w:tcW w:w="1418" w:type="dxa"/>
          </w:tcPr>
          <w:p w:rsidR="00660B34" w:rsidRPr="00C679C8" w:rsidRDefault="00660B34" w:rsidP="0037725E">
            <w:pPr>
              <w:jc w:val="center"/>
              <w:rPr>
                <w:sz w:val="24"/>
                <w:szCs w:val="24"/>
              </w:rPr>
            </w:pPr>
          </w:p>
        </w:tc>
        <w:tc>
          <w:tcPr>
            <w:tcW w:w="7477" w:type="dxa"/>
          </w:tcPr>
          <w:p w:rsidR="00660B34" w:rsidRPr="00C679C8" w:rsidRDefault="00660B34" w:rsidP="00660B34">
            <w:pPr>
              <w:rPr>
                <w:sz w:val="24"/>
                <w:szCs w:val="24"/>
              </w:rPr>
            </w:pPr>
          </w:p>
        </w:tc>
      </w:tr>
      <w:tr w:rsidR="000E11B8" w:rsidRPr="00C679C8" w:rsidTr="00BD2094">
        <w:tc>
          <w:tcPr>
            <w:tcW w:w="1242" w:type="dxa"/>
          </w:tcPr>
          <w:p w:rsidR="000E11B8" w:rsidRPr="00C679C8" w:rsidRDefault="000E11B8" w:rsidP="00BD2094">
            <w:pPr>
              <w:jc w:val="center"/>
              <w:rPr>
                <w:sz w:val="24"/>
                <w:szCs w:val="24"/>
              </w:rPr>
            </w:pPr>
            <w:r w:rsidRPr="00C679C8">
              <w:rPr>
                <w:sz w:val="24"/>
                <w:szCs w:val="24"/>
                <w:lang w:val="en-US"/>
              </w:rPr>
              <w:t>n</w:t>
            </w:r>
            <w:r w:rsidRPr="00C679C8">
              <w:rPr>
                <w:sz w:val="24"/>
                <w:szCs w:val="24"/>
              </w:rPr>
              <w:t>.</w:t>
            </w:r>
          </w:p>
        </w:tc>
        <w:tc>
          <w:tcPr>
            <w:tcW w:w="1418" w:type="dxa"/>
          </w:tcPr>
          <w:p w:rsidR="000E11B8" w:rsidRPr="00C679C8" w:rsidRDefault="000E11B8" w:rsidP="0037725E">
            <w:pPr>
              <w:jc w:val="center"/>
              <w:rPr>
                <w:sz w:val="24"/>
                <w:szCs w:val="24"/>
              </w:rPr>
            </w:pPr>
          </w:p>
        </w:tc>
        <w:tc>
          <w:tcPr>
            <w:tcW w:w="7477" w:type="dxa"/>
          </w:tcPr>
          <w:p w:rsidR="000E11B8" w:rsidRPr="00C679C8" w:rsidRDefault="000E11B8" w:rsidP="00BD2094">
            <w:pPr>
              <w:rPr>
                <w:sz w:val="24"/>
                <w:szCs w:val="24"/>
              </w:rPr>
            </w:pPr>
            <w:r w:rsidRPr="00C679C8">
              <w:rPr>
                <w:sz w:val="24"/>
                <w:szCs w:val="24"/>
              </w:rPr>
              <w:t>Подготовка и предоставление отчета о прохождении практики.</w:t>
            </w:r>
          </w:p>
        </w:tc>
      </w:tr>
    </w:tbl>
    <w:p w:rsidR="000E11B8" w:rsidRPr="00C679C8" w:rsidRDefault="000E11B8" w:rsidP="0037725E">
      <w:pPr>
        <w:rPr>
          <w:sz w:val="28"/>
          <w:szCs w:val="28"/>
        </w:rPr>
      </w:pPr>
    </w:p>
    <w:p w:rsidR="000E11B8" w:rsidRPr="00C679C8" w:rsidRDefault="000E11B8" w:rsidP="0037725E">
      <w:pPr>
        <w:rPr>
          <w:sz w:val="28"/>
          <w:szCs w:val="28"/>
        </w:rPr>
      </w:pPr>
    </w:p>
    <w:p w:rsidR="000E11B8" w:rsidRPr="00C679C8" w:rsidRDefault="000E11B8" w:rsidP="0037725E">
      <w:pPr>
        <w:rPr>
          <w:sz w:val="24"/>
          <w:szCs w:val="24"/>
        </w:rPr>
      </w:pPr>
      <w:r w:rsidRPr="00C679C8">
        <w:rPr>
          <w:sz w:val="24"/>
          <w:szCs w:val="24"/>
        </w:rPr>
        <w:t xml:space="preserve">Заведующий кафедрой </w:t>
      </w:r>
      <w:r w:rsidR="00E605F0" w:rsidRPr="00C679C8">
        <w:rPr>
          <w:sz w:val="24"/>
          <w:szCs w:val="24"/>
        </w:rPr>
        <w:t>ИМиЕНД</w:t>
      </w:r>
      <w:r w:rsidRPr="00C679C8">
        <w:rPr>
          <w:sz w:val="24"/>
          <w:szCs w:val="24"/>
        </w:rPr>
        <w:tab/>
        <w:t>__________________ / ___________________</w:t>
      </w:r>
    </w:p>
    <w:p w:rsidR="000E11B8" w:rsidRPr="00C679C8" w:rsidRDefault="000E11B8" w:rsidP="0037725E">
      <w:pPr>
        <w:ind w:firstLine="708"/>
        <w:jc w:val="both"/>
      </w:pPr>
      <w:r w:rsidRPr="00C679C8">
        <w:t>подпись</w:t>
      </w:r>
    </w:p>
    <w:p w:rsidR="000E11B8" w:rsidRPr="00C679C8" w:rsidRDefault="000E11B8" w:rsidP="0037725E">
      <w:pPr>
        <w:rPr>
          <w:sz w:val="24"/>
          <w:szCs w:val="24"/>
        </w:rPr>
      </w:pPr>
      <w:r w:rsidRPr="00C679C8">
        <w:rPr>
          <w:sz w:val="24"/>
          <w:szCs w:val="24"/>
        </w:rPr>
        <w:t>Руководитель практики от ОмГА</w:t>
      </w:r>
      <w:r w:rsidRPr="00C679C8">
        <w:rPr>
          <w:sz w:val="24"/>
          <w:szCs w:val="24"/>
        </w:rPr>
        <w:tab/>
        <w:t>___________________ / ____________________</w:t>
      </w:r>
    </w:p>
    <w:p w:rsidR="000E11B8" w:rsidRPr="00C679C8" w:rsidRDefault="000E11B8" w:rsidP="0037725E">
      <w:pPr>
        <w:ind w:firstLine="708"/>
        <w:jc w:val="both"/>
      </w:pPr>
      <w:r w:rsidRPr="00C679C8">
        <w:t>подпись</w:t>
      </w:r>
    </w:p>
    <w:p w:rsidR="000E11B8" w:rsidRPr="00C679C8" w:rsidRDefault="000E11B8" w:rsidP="0037725E">
      <w:pPr>
        <w:jc w:val="both"/>
        <w:rPr>
          <w:sz w:val="24"/>
          <w:szCs w:val="24"/>
        </w:rPr>
      </w:pPr>
      <w:r w:rsidRPr="00C679C8">
        <w:rPr>
          <w:sz w:val="24"/>
          <w:szCs w:val="24"/>
          <w:shd w:val="clear" w:color="auto" w:fill="FFFFFF"/>
        </w:rPr>
        <w:t>Р</w:t>
      </w:r>
      <w:r w:rsidRPr="00C679C8">
        <w:rPr>
          <w:sz w:val="24"/>
          <w:szCs w:val="24"/>
        </w:rPr>
        <w:t>уководитель практики от профильной организации ______________/ _________________</w:t>
      </w:r>
    </w:p>
    <w:p w:rsidR="000E11B8" w:rsidRPr="00C679C8" w:rsidRDefault="000E11B8" w:rsidP="0037725E">
      <w:pPr>
        <w:jc w:val="both"/>
      </w:pPr>
      <w:r w:rsidRPr="00C679C8">
        <w:t xml:space="preserve">      подпись</w:t>
      </w:r>
    </w:p>
    <w:p w:rsidR="000E11B8" w:rsidRPr="00C679C8" w:rsidRDefault="000E11B8" w:rsidP="0037725E">
      <w:pPr>
        <w:spacing w:before="240"/>
        <w:jc w:val="both"/>
        <w:rPr>
          <w:sz w:val="24"/>
          <w:szCs w:val="24"/>
        </w:rPr>
      </w:pPr>
      <w:r w:rsidRPr="00C679C8">
        <w:rPr>
          <w:sz w:val="24"/>
          <w:szCs w:val="24"/>
        </w:rPr>
        <w:t>Подпись _____________________________________________________________________</w:t>
      </w:r>
    </w:p>
    <w:p w:rsidR="000E11B8" w:rsidRPr="00C679C8" w:rsidRDefault="000E11B8" w:rsidP="0037725E">
      <w:pPr>
        <w:jc w:val="both"/>
      </w:pPr>
      <w:r w:rsidRPr="00C679C8">
        <w:t xml:space="preserve">       в родительном падеже: должность, ФИО руководителя практики от профильной организации</w:t>
      </w:r>
    </w:p>
    <w:p w:rsidR="000E11B8" w:rsidRPr="00C679C8" w:rsidRDefault="000E11B8" w:rsidP="0037725E">
      <w:pPr>
        <w:spacing w:before="240"/>
        <w:jc w:val="both"/>
        <w:rPr>
          <w:sz w:val="24"/>
          <w:szCs w:val="24"/>
        </w:rPr>
      </w:pPr>
      <w:r w:rsidRPr="00C679C8">
        <w:rPr>
          <w:sz w:val="24"/>
          <w:szCs w:val="24"/>
        </w:rPr>
        <w:t>удостоверяю______________   __________________________________________________</w:t>
      </w:r>
    </w:p>
    <w:p w:rsidR="000E11B8" w:rsidRPr="00C679C8" w:rsidRDefault="000E11B8" w:rsidP="0037725E">
      <w:pPr>
        <w:ind w:firstLine="708"/>
        <w:jc w:val="both"/>
      </w:pPr>
      <w:r w:rsidRPr="00C679C8">
        <w:t xml:space="preserve">           подпись</w:t>
      </w:r>
      <w:r w:rsidRPr="00C679C8">
        <w:tab/>
        <w:t xml:space="preserve">                 Должность, ФИО должностного лица, удостоверившего подпись </w:t>
      </w:r>
    </w:p>
    <w:p w:rsidR="000E11B8" w:rsidRPr="00C679C8" w:rsidRDefault="000E11B8" w:rsidP="0037725E">
      <w:pPr>
        <w:ind w:firstLine="708"/>
        <w:jc w:val="both"/>
      </w:pPr>
    </w:p>
    <w:p w:rsidR="001B1068" w:rsidRPr="00C679C8" w:rsidRDefault="000E11B8" w:rsidP="00E3322B">
      <w:pPr>
        <w:spacing w:before="240"/>
        <w:ind w:left="5103" w:firstLine="426"/>
        <w:rPr>
          <w:sz w:val="18"/>
          <w:szCs w:val="18"/>
        </w:rPr>
      </w:pPr>
      <w:r w:rsidRPr="00C679C8">
        <w:rPr>
          <w:sz w:val="18"/>
          <w:szCs w:val="18"/>
        </w:rPr>
        <w:t>М.П.</w:t>
      </w:r>
    </w:p>
    <w:p w:rsidR="002C1FAD" w:rsidRPr="00C679C8" w:rsidRDefault="002C1FAD" w:rsidP="002C1FAD">
      <w:pPr>
        <w:spacing w:line="360" w:lineRule="auto"/>
        <w:ind w:left="4100" w:firstLine="720"/>
        <w:jc w:val="right"/>
        <w:rPr>
          <w:bCs/>
          <w:sz w:val="28"/>
          <w:szCs w:val="28"/>
        </w:rPr>
      </w:pPr>
      <w:r w:rsidRPr="00C679C8">
        <w:rPr>
          <w:sz w:val="18"/>
          <w:szCs w:val="18"/>
        </w:rPr>
        <w:br w:type="page"/>
      </w:r>
      <w:r w:rsidRPr="00C679C8">
        <w:rPr>
          <w:bCs/>
          <w:sz w:val="28"/>
          <w:szCs w:val="28"/>
        </w:rPr>
        <w:t>Приложение Ж</w:t>
      </w:r>
    </w:p>
    <w:p w:rsidR="002C1FAD" w:rsidRPr="00C679C8" w:rsidRDefault="002C1FAD" w:rsidP="002C1FAD">
      <w:pPr>
        <w:jc w:val="center"/>
        <w:rPr>
          <w:i/>
          <w:sz w:val="28"/>
          <w:szCs w:val="28"/>
        </w:rPr>
      </w:pPr>
      <w:r w:rsidRPr="00C679C8">
        <w:rPr>
          <w:i/>
          <w:sz w:val="24"/>
          <w:szCs w:val="28"/>
        </w:rPr>
        <w:t xml:space="preserve">Образец заявления для прохождения производственной практики  </w:t>
      </w:r>
    </w:p>
    <w:p w:rsidR="002C1FAD" w:rsidRPr="00C679C8" w:rsidRDefault="002C1FAD" w:rsidP="002C1FAD">
      <w:pPr>
        <w:ind w:left="4100" w:firstLine="720"/>
        <w:jc w:val="right"/>
        <w:rPr>
          <w:b/>
          <w:bCs/>
          <w:sz w:val="24"/>
          <w:szCs w:val="24"/>
        </w:rPr>
      </w:pPr>
    </w:p>
    <w:p w:rsidR="002C1FAD" w:rsidRPr="00C679C8" w:rsidRDefault="002C1FAD" w:rsidP="002C1FAD">
      <w:pPr>
        <w:jc w:val="both"/>
        <w:rPr>
          <w:sz w:val="28"/>
          <w:szCs w:val="28"/>
        </w:rPr>
      </w:pPr>
      <w:r w:rsidRPr="00C679C8">
        <w:rPr>
          <w:sz w:val="28"/>
          <w:szCs w:val="28"/>
        </w:rPr>
        <w:t xml:space="preserve"> </w:t>
      </w:r>
    </w:p>
    <w:p w:rsidR="002C1FAD" w:rsidRPr="00C679C8" w:rsidRDefault="002C1FAD" w:rsidP="002C1FAD">
      <w:pPr>
        <w:tabs>
          <w:tab w:val="left" w:pos="4680"/>
          <w:tab w:val="left" w:pos="5040"/>
          <w:tab w:val="left" w:pos="5220"/>
        </w:tabs>
        <w:spacing w:line="360" w:lineRule="auto"/>
        <w:rPr>
          <w:sz w:val="28"/>
          <w:szCs w:val="28"/>
        </w:rPr>
      </w:pPr>
    </w:p>
    <w:p w:rsidR="002C1FAD" w:rsidRPr="00C679C8" w:rsidRDefault="002C1FAD" w:rsidP="002C1FAD">
      <w:pPr>
        <w:tabs>
          <w:tab w:val="left" w:pos="4680"/>
          <w:tab w:val="left" w:pos="5040"/>
        </w:tabs>
        <w:rPr>
          <w:sz w:val="28"/>
          <w:szCs w:val="28"/>
        </w:rPr>
      </w:pPr>
      <w:r w:rsidRPr="00C679C8">
        <w:rPr>
          <w:sz w:val="28"/>
          <w:szCs w:val="28"/>
        </w:rPr>
        <w:t>ЗАЯВЛЕНИЕ</w:t>
      </w:r>
    </w:p>
    <w:p w:rsidR="002C1FAD" w:rsidRPr="00C679C8" w:rsidRDefault="002C1FAD" w:rsidP="002C1FAD">
      <w:pPr>
        <w:tabs>
          <w:tab w:val="left" w:pos="4680"/>
          <w:tab w:val="left" w:pos="5040"/>
        </w:tabs>
        <w:rPr>
          <w:sz w:val="28"/>
          <w:szCs w:val="28"/>
        </w:rPr>
      </w:pPr>
      <w:r w:rsidRPr="00C679C8">
        <w:rPr>
          <w:sz w:val="28"/>
          <w:szCs w:val="28"/>
        </w:rPr>
        <w:t>______________</w:t>
      </w:r>
    </w:p>
    <w:p w:rsidR="002C1FAD" w:rsidRPr="00C679C8" w:rsidRDefault="002C1FAD" w:rsidP="002C1FAD">
      <w:pPr>
        <w:tabs>
          <w:tab w:val="left" w:pos="4680"/>
          <w:tab w:val="left" w:pos="5040"/>
        </w:tabs>
        <w:rPr>
          <w:sz w:val="24"/>
          <w:szCs w:val="24"/>
        </w:rPr>
      </w:pPr>
      <w:r w:rsidRPr="00C679C8">
        <w:rPr>
          <w:sz w:val="24"/>
          <w:szCs w:val="24"/>
        </w:rPr>
        <w:t xml:space="preserve">          (дата)</w:t>
      </w:r>
    </w:p>
    <w:p w:rsidR="002C1FAD" w:rsidRPr="00C679C8" w:rsidRDefault="002C1FAD" w:rsidP="002C1FAD">
      <w:pPr>
        <w:tabs>
          <w:tab w:val="left" w:pos="4680"/>
          <w:tab w:val="left" w:pos="5040"/>
        </w:tabs>
        <w:rPr>
          <w:sz w:val="28"/>
          <w:szCs w:val="28"/>
        </w:rPr>
      </w:pPr>
    </w:p>
    <w:p w:rsidR="002C1FAD" w:rsidRPr="00C679C8" w:rsidRDefault="002C1FAD" w:rsidP="002C1FAD">
      <w:pPr>
        <w:tabs>
          <w:tab w:val="left" w:pos="4680"/>
          <w:tab w:val="left" w:pos="5040"/>
        </w:tabs>
        <w:ind w:firstLine="720"/>
        <w:jc w:val="both"/>
        <w:rPr>
          <w:sz w:val="28"/>
          <w:szCs w:val="28"/>
        </w:rPr>
      </w:pPr>
      <w:r w:rsidRPr="00C679C8">
        <w:rPr>
          <w:sz w:val="28"/>
          <w:szCs w:val="28"/>
        </w:rPr>
        <w:t xml:space="preserve">Прошу направить для прохождения </w:t>
      </w:r>
      <w:r w:rsidR="00017237">
        <w:rPr>
          <w:sz w:val="28"/>
          <w:szCs w:val="28"/>
        </w:rPr>
        <w:t>производственной</w:t>
      </w:r>
      <w:r w:rsidRPr="00C679C8">
        <w:rPr>
          <w:sz w:val="28"/>
          <w:szCs w:val="28"/>
        </w:rPr>
        <w:t xml:space="preserve"> практики </w:t>
      </w:r>
      <w:r w:rsidR="00953648">
        <w:rPr>
          <w:sz w:val="28"/>
          <w:szCs w:val="28"/>
        </w:rPr>
        <w:t xml:space="preserve">(практика </w:t>
      </w:r>
      <w:r w:rsidRPr="00C679C8">
        <w:rPr>
          <w:sz w:val="28"/>
          <w:szCs w:val="28"/>
        </w:rPr>
        <w:t>по получению профессиональных умений и опыта профессиональной деятельности</w:t>
      </w:r>
      <w:r w:rsidR="00953648">
        <w:rPr>
          <w:sz w:val="28"/>
          <w:szCs w:val="28"/>
        </w:rPr>
        <w:t>)</w:t>
      </w:r>
      <w:r w:rsidRPr="00C679C8">
        <w:rPr>
          <w:sz w:val="28"/>
          <w:szCs w:val="28"/>
        </w:rPr>
        <w:t xml:space="preserve"> в ____________________________________________________</w:t>
      </w:r>
    </w:p>
    <w:p w:rsidR="002C1FAD" w:rsidRPr="00C679C8" w:rsidRDefault="002C1FAD" w:rsidP="002C1FAD">
      <w:pPr>
        <w:spacing w:line="360" w:lineRule="auto"/>
        <w:jc w:val="both"/>
        <w:rPr>
          <w:sz w:val="16"/>
          <w:szCs w:val="16"/>
        </w:rPr>
      </w:pPr>
      <w:r w:rsidRPr="00C679C8">
        <w:rPr>
          <w:sz w:val="16"/>
          <w:szCs w:val="16"/>
        </w:rPr>
        <w:tab/>
      </w:r>
      <w:r w:rsidRPr="00C679C8">
        <w:rPr>
          <w:sz w:val="16"/>
          <w:szCs w:val="16"/>
        </w:rPr>
        <w:tab/>
      </w:r>
      <w:r w:rsidRPr="00C679C8">
        <w:rPr>
          <w:sz w:val="16"/>
          <w:szCs w:val="16"/>
        </w:rPr>
        <w:tab/>
        <w:t>(указать место практики: название предприятия, город, район, область)</w:t>
      </w:r>
    </w:p>
    <w:p w:rsidR="002C1FAD" w:rsidRPr="00C679C8" w:rsidRDefault="002C1FAD" w:rsidP="002C1FAD">
      <w:pPr>
        <w:tabs>
          <w:tab w:val="left" w:pos="4680"/>
          <w:tab w:val="left" w:pos="5040"/>
        </w:tabs>
        <w:spacing w:line="360" w:lineRule="auto"/>
        <w:jc w:val="both"/>
        <w:rPr>
          <w:sz w:val="28"/>
          <w:szCs w:val="28"/>
        </w:rPr>
      </w:pPr>
      <w:r w:rsidRPr="00C679C8">
        <w:rPr>
          <w:sz w:val="28"/>
          <w:szCs w:val="28"/>
        </w:rPr>
        <w:t>Контактная информация:_______ _____________________________________</w:t>
      </w:r>
    </w:p>
    <w:p w:rsidR="002C1FAD" w:rsidRPr="00C679C8" w:rsidRDefault="002C1FAD" w:rsidP="002C1FAD">
      <w:pPr>
        <w:tabs>
          <w:tab w:val="left" w:pos="4680"/>
          <w:tab w:val="left" w:pos="5040"/>
        </w:tabs>
        <w:jc w:val="both"/>
        <w:rPr>
          <w:sz w:val="28"/>
          <w:szCs w:val="28"/>
        </w:rPr>
      </w:pPr>
      <w:r w:rsidRPr="00C679C8">
        <w:rPr>
          <w:sz w:val="28"/>
          <w:szCs w:val="28"/>
        </w:rPr>
        <w:t>и назначить руководителем __________________________________________</w:t>
      </w:r>
    </w:p>
    <w:p w:rsidR="002C1FAD" w:rsidRPr="00C679C8" w:rsidRDefault="002C1FAD" w:rsidP="002C1FAD">
      <w:pPr>
        <w:ind w:firstLine="720"/>
        <w:jc w:val="center"/>
        <w:rPr>
          <w:sz w:val="16"/>
          <w:szCs w:val="16"/>
        </w:rPr>
      </w:pPr>
      <w:r w:rsidRPr="00C679C8">
        <w:rPr>
          <w:sz w:val="16"/>
          <w:szCs w:val="16"/>
        </w:rPr>
        <w:tab/>
      </w:r>
      <w:r w:rsidRPr="00C679C8">
        <w:rPr>
          <w:sz w:val="16"/>
          <w:szCs w:val="16"/>
        </w:rPr>
        <w:tab/>
        <w:t>(Ф.И.О., должность преподавателя)</w:t>
      </w:r>
    </w:p>
    <w:p w:rsidR="002C1FAD" w:rsidRPr="00C679C8" w:rsidRDefault="002C1FAD" w:rsidP="002C1FAD">
      <w:pPr>
        <w:tabs>
          <w:tab w:val="left" w:pos="4680"/>
          <w:tab w:val="left" w:pos="5040"/>
        </w:tabs>
        <w:jc w:val="both"/>
        <w:rPr>
          <w:sz w:val="28"/>
          <w:szCs w:val="28"/>
        </w:rPr>
      </w:pPr>
      <w:r w:rsidRPr="00C679C8">
        <w:rPr>
          <w:sz w:val="28"/>
          <w:szCs w:val="28"/>
        </w:rPr>
        <w:t>__________________________________________________________________</w:t>
      </w:r>
    </w:p>
    <w:p w:rsidR="002C1FAD" w:rsidRPr="00C679C8" w:rsidRDefault="002C1FAD" w:rsidP="002C1FAD">
      <w:pPr>
        <w:rPr>
          <w:sz w:val="28"/>
          <w:szCs w:val="28"/>
        </w:rPr>
      </w:pPr>
    </w:p>
    <w:p w:rsidR="002C1FAD" w:rsidRPr="00C679C8" w:rsidRDefault="002C1FAD" w:rsidP="002C1FAD">
      <w:pPr>
        <w:rPr>
          <w:sz w:val="28"/>
          <w:szCs w:val="28"/>
        </w:rPr>
      </w:pPr>
      <w:r w:rsidRPr="00C679C8">
        <w:rPr>
          <w:sz w:val="28"/>
          <w:szCs w:val="28"/>
        </w:rPr>
        <w:t>Студент (ка) гр. _______</w:t>
      </w:r>
    </w:p>
    <w:p w:rsidR="002C1FAD" w:rsidRPr="00C679C8" w:rsidRDefault="002C1FAD" w:rsidP="002C1FAD">
      <w:pPr>
        <w:rPr>
          <w:sz w:val="28"/>
          <w:szCs w:val="28"/>
        </w:rPr>
      </w:pPr>
      <w:r w:rsidRPr="00C679C8">
        <w:rPr>
          <w:sz w:val="28"/>
          <w:szCs w:val="28"/>
        </w:rPr>
        <w:t>_____________________</w:t>
      </w:r>
      <w:r w:rsidRPr="00C679C8">
        <w:rPr>
          <w:sz w:val="28"/>
          <w:szCs w:val="28"/>
        </w:rPr>
        <w:tab/>
      </w:r>
      <w:r w:rsidRPr="00C679C8">
        <w:rPr>
          <w:sz w:val="28"/>
          <w:szCs w:val="28"/>
        </w:rPr>
        <w:tab/>
      </w:r>
      <w:r w:rsidRPr="00C679C8">
        <w:rPr>
          <w:sz w:val="28"/>
          <w:szCs w:val="28"/>
        </w:rPr>
        <w:tab/>
      </w:r>
      <w:r w:rsidRPr="00C679C8">
        <w:rPr>
          <w:sz w:val="28"/>
          <w:szCs w:val="28"/>
        </w:rPr>
        <w:tab/>
      </w:r>
      <w:r w:rsidRPr="00C679C8">
        <w:rPr>
          <w:sz w:val="28"/>
          <w:szCs w:val="28"/>
        </w:rPr>
        <w:tab/>
        <w:t xml:space="preserve">            ___________</w:t>
      </w:r>
    </w:p>
    <w:p w:rsidR="002C1FAD" w:rsidRPr="00C679C8" w:rsidRDefault="002C1FAD" w:rsidP="002C1FAD">
      <w:pPr>
        <w:ind w:left="708"/>
        <w:rPr>
          <w:sz w:val="16"/>
          <w:szCs w:val="16"/>
        </w:rPr>
      </w:pPr>
      <w:r w:rsidRPr="00C679C8">
        <w:rPr>
          <w:sz w:val="16"/>
          <w:szCs w:val="16"/>
        </w:rPr>
        <w:t xml:space="preserve">Ф.И.О. (полностью) </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(подпись)</w:t>
      </w:r>
    </w:p>
    <w:p w:rsidR="002C1FAD" w:rsidRPr="00C679C8" w:rsidRDefault="002C1FAD" w:rsidP="002C1FAD">
      <w:pPr>
        <w:spacing w:after="120"/>
        <w:rPr>
          <w:sz w:val="24"/>
          <w:szCs w:val="24"/>
        </w:rPr>
      </w:pPr>
    </w:p>
    <w:p w:rsidR="002C1FAD" w:rsidRPr="00C679C8" w:rsidRDefault="002C1FAD" w:rsidP="002C1FAD">
      <w:pPr>
        <w:spacing w:after="120"/>
        <w:rPr>
          <w:sz w:val="28"/>
          <w:szCs w:val="28"/>
        </w:rPr>
      </w:pPr>
      <w:r w:rsidRPr="00C679C8">
        <w:rPr>
          <w:sz w:val="24"/>
          <w:szCs w:val="24"/>
        </w:rPr>
        <w:t>Руководитель практики</w:t>
      </w:r>
      <w:r w:rsidRPr="00C679C8">
        <w:rPr>
          <w:sz w:val="24"/>
          <w:szCs w:val="24"/>
        </w:rPr>
        <w:tab/>
      </w:r>
      <w:r w:rsidRPr="00C679C8">
        <w:rPr>
          <w:sz w:val="24"/>
          <w:szCs w:val="24"/>
        </w:rPr>
        <w:tab/>
      </w:r>
      <w:r w:rsidRPr="00C679C8">
        <w:rPr>
          <w:sz w:val="24"/>
          <w:szCs w:val="24"/>
        </w:rPr>
        <w:tab/>
      </w:r>
      <w:r w:rsidRPr="00C679C8">
        <w:rPr>
          <w:sz w:val="24"/>
          <w:szCs w:val="24"/>
        </w:rPr>
        <w:tab/>
      </w:r>
    </w:p>
    <w:p w:rsidR="002C1FAD" w:rsidRPr="00C679C8" w:rsidRDefault="002C1FAD" w:rsidP="002C1FAD">
      <w:pPr>
        <w:rPr>
          <w:sz w:val="28"/>
          <w:szCs w:val="28"/>
        </w:rPr>
      </w:pPr>
      <w:r w:rsidRPr="00C679C8">
        <w:rPr>
          <w:sz w:val="24"/>
          <w:szCs w:val="24"/>
        </w:rPr>
        <w:t>__________________________</w:t>
      </w:r>
      <w:r w:rsidRPr="00C679C8">
        <w:rPr>
          <w:sz w:val="16"/>
          <w:szCs w:val="16"/>
        </w:rPr>
        <w:tab/>
      </w:r>
      <w:r w:rsidRPr="00C679C8">
        <w:rPr>
          <w:sz w:val="28"/>
          <w:szCs w:val="28"/>
        </w:rPr>
        <w:t>____________</w:t>
      </w:r>
    </w:p>
    <w:p w:rsidR="002C1FAD" w:rsidRPr="00C679C8"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C679C8">
        <w:rPr>
          <w:sz w:val="16"/>
          <w:szCs w:val="16"/>
        </w:rPr>
        <w:t>(Ф.И.О., должность преподавателя)</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 xml:space="preserve">                 (подпись)</w:t>
      </w:r>
    </w:p>
    <w:p w:rsidR="002C1FAD" w:rsidRPr="00C679C8" w:rsidRDefault="002C1FAD" w:rsidP="002C1FAD">
      <w:pPr>
        <w:spacing w:after="120"/>
        <w:rPr>
          <w:sz w:val="24"/>
          <w:szCs w:val="24"/>
        </w:rPr>
      </w:pPr>
    </w:p>
    <w:p w:rsidR="002C1FAD" w:rsidRPr="00C679C8" w:rsidRDefault="002C1FAD" w:rsidP="002C1FAD">
      <w:pPr>
        <w:spacing w:after="120"/>
        <w:rPr>
          <w:sz w:val="24"/>
          <w:szCs w:val="24"/>
        </w:rPr>
      </w:pPr>
      <w:r w:rsidRPr="00C679C8">
        <w:rPr>
          <w:sz w:val="24"/>
          <w:szCs w:val="24"/>
        </w:rPr>
        <w:t>Зав. кафедрой</w:t>
      </w:r>
    </w:p>
    <w:p w:rsidR="002C1FAD" w:rsidRPr="00C679C8" w:rsidRDefault="002C1FAD" w:rsidP="002C1FAD">
      <w:pPr>
        <w:rPr>
          <w:sz w:val="28"/>
          <w:szCs w:val="28"/>
        </w:rPr>
      </w:pPr>
      <w:r w:rsidRPr="00C679C8">
        <w:rPr>
          <w:sz w:val="24"/>
          <w:szCs w:val="24"/>
        </w:rPr>
        <w:t>__________________________</w:t>
      </w:r>
      <w:r w:rsidRPr="00C679C8">
        <w:rPr>
          <w:sz w:val="16"/>
          <w:szCs w:val="16"/>
        </w:rPr>
        <w:tab/>
      </w:r>
      <w:r w:rsidRPr="00C679C8">
        <w:rPr>
          <w:sz w:val="28"/>
          <w:szCs w:val="28"/>
        </w:rPr>
        <w:t>____________</w:t>
      </w:r>
    </w:p>
    <w:p w:rsidR="002C1FAD" w:rsidRPr="00C679C8" w:rsidRDefault="002C1FAD" w:rsidP="002C1FAD">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C679C8">
        <w:rPr>
          <w:sz w:val="16"/>
          <w:szCs w:val="16"/>
        </w:rPr>
        <w:t>(Ф.И.О., должность)</w:t>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r>
      <w:r w:rsidRPr="00C679C8">
        <w:rPr>
          <w:sz w:val="16"/>
          <w:szCs w:val="16"/>
        </w:rPr>
        <w:tab/>
        <w:t xml:space="preserve">                                                      (подпись)</w:t>
      </w:r>
    </w:p>
    <w:p w:rsidR="002C1FAD" w:rsidRPr="00C679C8" w:rsidRDefault="002C1FAD" w:rsidP="002C1FAD">
      <w:pPr>
        <w:jc w:val="right"/>
        <w:rPr>
          <w:bCs/>
          <w:sz w:val="28"/>
          <w:szCs w:val="28"/>
        </w:rPr>
      </w:pPr>
      <w:r w:rsidRPr="00C679C8">
        <w:rPr>
          <w:sz w:val="28"/>
          <w:szCs w:val="28"/>
        </w:rPr>
        <w:br w:type="page"/>
      </w:r>
      <w:r w:rsidRPr="00C679C8">
        <w:rPr>
          <w:bCs/>
          <w:sz w:val="28"/>
          <w:szCs w:val="28"/>
        </w:rPr>
        <w:t>Приложение И</w:t>
      </w:r>
    </w:p>
    <w:p w:rsidR="002C1FAD" w:rsidRPr="00C679C8" w:rsidRDefault="002C1FAD" w:rsidP="002C1FAD">
      <w:pPr>
        <w:jc w:val="right"/>
        <w:rPr>
          <w:bCs/>
          <w:sz w:val="28"/>
          <w:szCs w:val="28"/>
        </w:rPr>
      </w:pPr>
    </w:p>
    <w:p w:rsidR="002C1FAD" w:rsidRPr="00C679C8" w:rsidRDefault="002C1FAD" w:rsidP="002C1FAD">
      <w:pPr>
        <w:jc w:val="center"/>
        <w:rPr>
          <w:i/>
          <w:sz w:val="28"/>
          <w:szCs w:val="28"/>
        </w:rPr>
      </w:pPr>
      <w:r w:rsidRPr="00C679C8">
        <w:rPr>
          <w:i/>
          <w:sz w:val="24"/>
          <w:szCs w:val="28"/>
        </w:rPr>
        <w:t xml:space="preserve">Образец приказа о приеме на практику и закрепления руководителя  </w:t>
      </w:r>
    </w:p>
    <w:p w:rsidR="002C1FAD" w:rsidRPr="00C679C8" w:rsidRDefault="002C1FAD" w:rsidP="002C1FAD">
      <w:pPr>
        <w:pStyle w:val="1"/>
        <w:jc w:val="center"/>
        <w:rPr>
          <w:rFonts w:ascii="Times New Roman" w:hAnsi="Times New Roman" w:cs="Times New Roman"/>
          <w:kern w:val="0"/>
          <w:sz w:val="28"/>
          <w:szCs w:val="28"/>
          <w:lang w:eastAsia="ru-RU" w:bidi="ar-SA"/>
        </w:rPr>
      </w:pPr>
      <w:r w:rsidRPr="00C679C8">
        <w:rPr>
          <w:rFonts w:ascii="Times New Roman" w:hAnsi="Times New Roman" w:cs="Times New Roman"/>
          <w:kern w:val="0"/>
          <w:sz w:val="28"/>
          <w:szCs w:val="28"/>
          <w:lang w:eastAsia="ru-RU" w:bidi="ar-SA"/>
        </w:rPr>
        <w:t>ПРИКАЗ   №</w:t>
      </w:r>
    </w:p>
    <w:p w:rsidR="002C1FAD" w:rsidRPr="00C679C8" w:rsidRDefault="002C1FAD" w:rsidP="002C1FAD">
      <w:pPr>
        <w:rPr>
          <w:sz w:val="28"/>
          <w:szCs w:val="28"/>
        </w:rPr>
      </w:pPr>
    </w:p>
    <w:p w:rsidR="002C1FAD" w:rsidRPr="00C679C8" w:rsidRDefault="002C1FAD" w:rsidP="002C1FAD">
      <w:pPr>
        <w:ind w:left="180"/>
        <w:jc w:val="center"/>
        <w:rPr>
          <w:sz w:val="28"/>
          <w:szCs w:val="28"/>
        </w:rPr>
      </w:pPr>
      <w:r w:rsidRPr="00C679C8">
        <w:rPr>
          <w:sz w:val="28"/>
          <w:szCs w:val="28"/>
        </w:rPr>
        <w:t xml:space="preserve">«___»  ________  20__ г.                                                                                г. </w:t>
      </w:r>
      <w:r w:rsidR="00C62241" w:rsidRPr="00C679C8">
        <w:rPr>
          <w:sz w:val="28"/>
          <w:szCs w:val="28"/>
        </w:rPr>
        <w:t>Омск</w:t>
      </w: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p>
    <w:p w:rsidR="002C1FAD" w:rsidRPr="00C679C8" w:rsidRDefault="002C1FAD" w:rsidP="002C1FAD">
      <w:pPr>
        <w:ind w:left="180"/>
        <w:jc w:val="center"/>
        <w:rPr>
          <w:bCs/>
          <w:iCs/>
          <w:sz w:val="28"/>
          <w:szCs w:val="28"/>
        </w:rPr>
      </w:pPr>
      <w:r w:rsidRPr="00C679C8">
        <w:rPr>
          <w:bCs/>
          <w:iCs/>
          <w:sz w:val="28"/>
          <w:szCs w:val="28"/>
        </w:rPr>
        <w:t>О прохождении ____________ практики</w:t>
      </w:r>
    </w:p>
    <w:p w:rsidR="002C1FAD" w:rsidRPr="00C679C8" w:rsidRDefault="002C1FAD" w:rsidP="002C1FAD">
      <w:pPr>
        <w:ind w:left="180"/>
        <w:jc w:val="center"/>
        <w:rPr>
          <w:bCs/>
          <w:iCs/>
          <w:sz w:val="28"/>
          <w:szCs w:val="28"/>
        </w:rPr>
      </w:pPr>
      <w:r w:rsidRPr="00C679C8">
        <w:rPr>
          <w:bCs/>
          <w:iCs/>
          <w:sz w:val="28"/>
          <w:szCs w:val="28"/>
          <w:vertAlign w:val="superscript"/>
        </w:rPr>
        <w:t xml:space="preserve">             вид практики</w:t>
      </w:r>
      <w:r w:rsidRPr="00C679C8">
        <w:rPr>
          <w:bCs/>
          <w:iCs/>
          <w:sz w:val="28"/>
          <w:szCs w:val="28"/>
        </w:rPr>
        <w:br/>
        <w:t>Иванова И.И.</w:t>
      </w:r>
    </w:p>
    <w:p w:rsidR="002C1FAD" w:rsidRPr="00C679C8" w:rsidRDefault="002C1FAD" w:rsidP="002C1FAD">
      <w:pPr>
        <w:ind w:left="180"/>
        <w:rPr>
          <w:sz w:val="28"/>
          <w:szCs w:val="28"/>
        </w:rPr>
      </w:pPr>
    </w:p>
    <w:p w:rsidR="002C1FAD" w:rsidRPr="00C679C8" w:rsidRDefault="002C1FAD" w:rsidP="002C1FAD">
      <w:pPr>
        <w:pStyle w:val="2"/>
        <w:spacing w:before="0"/>
        <w:ind w:firstLine="851"/>
        <w:jc w:val="both"/>
        <w:rPr>
          <w:rFonts w:ascii="Times New Roman" w:hAnsi="Times New Roman"/>
          <w:b w:val="0"/>
          <w:i w:val="0"/>
        </w:rPr>
      </w:pPr>
    </w:p>
    <w:p w:rsidR="002C1FAD" w:rsidRPr="00C679C8" w:rsidRDefault="002C1FAD" w:rsidP="002C1FAD">
      <w:pPr>
        <w:pStyle w:val="2"/>
        <w:spacing w:before="0"/>
        <w:ind w:firstLine="851"/>
        <w:jc w:val="both"/>
        <w:rPr>
          <w:rFonts w:ascii="Times New Roman" w:hAnsi="Times New Roman"/>
          <w:b w:val="0"/>
          <w:i w:val="0"/>
        </w:rPr>
      </w:pPr>
      <w:r w:rsidRPr="00C679C8">
        <w:rPr>
          <w:rFonts w:ascii="Times New Roman" w:hAnsi="Times New Roman"/>
          <w:b w:val="0"/>
          <w:i w:val="0"/>
        </w:rPr>
        <w:t xml:space="preserve">В соответствии с Договором, заключенным между ______________________________________________________ и Частным </w:t>
      </w:r>
    </w:p>
    <w:p w:rsidR="002C1FAD" w:rsidRPr="00C679C8" w:rsidRDefault="002C1FAD" w:rsidP="002C1FAD">
      <w:pPr>
        <w:pStyle w:val="2"/>
        <w:spacing w:before="0" w:after="0"/>
        <w:jc w:val="center"/>
        <w:rPr>
          <w:rFonts w:ascii="Times New Roman" w:hAnsi="Times New Roman"/>
          <w:b w:val="0"/>
          <w:i w:val="0"/>
        </w:rPr>
      </w:pPr>
      <w:r w:rsidRPr="00C679C8">
        <w:rPr>
          <w:rFonts w:ascii="Times New Roman" w:hAnsi="Times New Roman"/>
          <w:b w:val="0"/>
          <w:bCs w:val="0"/>
          <w:i w:val="0"/>
          <w:iCs w:val="0"/>
          <w:vertAlign w:val="superscript"/>
        </w:rPr>
        <w:t>наименование предприятия</w:t>
      </w:r>
    </w:p>
    <w:p w:rsidR="002C1FAD" w:rsidRPr="00C679C8" w:rsidRDefault="002C1FAD" w:rsidP="002C1FAD">
      <w:pPr>
        <w:pStyle w:val="2"/>
        <w:spacing w:before="0"/>
        <w:ind w:left="0" w:firstLine="0"/>
        <w:jc w:val="both"/>
        <w:rPr>
          <w:rFonts w:ascii="Times New Roman" w:hAnsi="Times New Roman"/>
          <w:b w:val="0"/>
          <w:i w:val="0"/>
          <w:spacing w:val="-1"/>
        </w:rPr>
      </w:pPr>
      <w:r w:rsidRPr="00C679C8">
        <w:rPr>
          <w:rFonts w:ascii="Times New Roman" w:hAnsi="Times New Roman"/>
          <w:b w:val="0"/>
          <w:i w:val="0"/>
        </w:rPr>
        <w:t>учреждением образовательная организация высшего</w:t>
      </w:r>
      <w:r w:rsidRPr="00C679C8">
        <w:rPr>
          <w:rFonts w:ascii="Times New Roman" w:hAnsi="Times New Roman"/>
          <w:b w:val="0"/>
          <w:i w:val="0"/>
          <w:spacing w:val="-1"/>
        </w:rPr>
        <w:t xml:space="preserve"> образования «Омская гуманитарная академия» (ЧУОО ВО ОмГА)</w:t>
      </w:r>
    </w:p>
    <w:p w:rsidR="002C1FAD" w:rsidRPr="00C679C8" w:rsidRDefault="002C1FAD" w:rsidP="002C1FAD">
      <w:pPr>
        <w:rPr>
          <w:sz w:val="28"/>
          <w:szCs w:val="28"/>
        </w:rPr>
      </w:pPr>
    </w:p>
    <w:p w:rsidR="002C1FAD" w:rsidRPr="00C679C8" w:rsidRDefault="002C1FAD" w:rsidP="002C1FAD">
      <w:pPr>
        <w:ind w:left="180"/>
        <w:rPr>
          <w:bCs/>
          <w:sz w:val="28"/>
          <w:szCs w:val="28"/>
        </w:rPr>
      </w:pPr>
      <w:r w:rsidRPr="00C679C8">
        <w:rPr>
          <w:bCs/>
          <w:sz w:val="28"/>
          <w:szCs w:val="28"/>
        </w:rPr>
        <w:t>П Р И К А З Ы В А Ю:</w:t>
      </w:r>
    </w:p>
    <w:p w:rsidR="002C1FAD" w:rsidRPr="00C679C8" w:rsidRDefault="002C1FAD" w:rsidP="002C1FAD">
      <w:pPr>
        <w:ind w:left="180"/>
        <w:jc w:val="center"/>
        <w:rPr>
          <w:b/>
          <w:bCs/>
          <w:sz w:val="28"/>
          <w:szCs w:val="28"/>
        </w:rPr>
      </w:pPr>
    </w:p>
    <w:p w:rsidR="002C1FAD" w:rsidRPr="00C679C8" w:rsidRDefault="002C1FAD" w:rsidP="002C1FAD">
      <w:pPr>
        <w:widowControl/>
        <w:numPr>
          <w:ilvl w:val="0"/>
          <w:numId w:val="27"/>
        </w:numPr>
        <w:suppressAutoHyphens w:val="0"/>
        <w:autoSpaceDE/>
        <w:ind w:left="142" w:firstLine="709"/>
        <w:jc w:val="center"/>
        <w:rPr>
          <w:bCs/>
          <w:iCs/>
          <w:sz w:val="28"/>
          <w:szCs w:val="28"/>
        </w:rPr>
      </w:pPr>
      <w:r w:rsidRPr="00C679C8">
        <w:rPr>
          <w:bCs/>
          <w:iCs/>
          <w:sz w:val="28"/>
          <w:szCs w:val="28"/>
        </w:rPr>
        <w:t xml:space="preserve">Принять на  ___________________ практику с 00.00.20__ года по </w:t>
      </w:r>
      <w:r w:rsidRPr="00C679C8">
        <w:rPr>
          <w:bCs/>
          <w:iCs/>
          <w:sz w:val="28"/>
          <w:szCs w:val="28"/>
        </w:rPr>
        <w:br/>
      </w:r>
      <w:r w:rsidRPr="00C679C8">
        <w:rPr>
          <w:bCs/>
          <w:iCs/>
          <w:sz w:val="28"/>
          <w:szCs w:val="28"/>
          <w:vertAlign w:val="superscript"/>
        </w:rPr>
        <w:t>вид практики</w:t>
      </w:r>
    </w:p>
    <w:p w:rsidR="002C1FAD" w:rsidRPr="00C679C8" w:rsidRDefault="002C1FAD" w:rsidP="002C1FAD">
      <w:pPr>
        <w:spacing w:line="360" w:lineRule="auto"/>
        <w:ind w:left="142"/>
        <w:jc w:val="both"/>
        <w:rPr>
          <w:bCs/>
          <w:iCs/>
          <w:sz w:val="28"/>
          <w:szCs w:val="28"/>
        </w:rPr>
      </w:pPr>
      <w:r w:rsidRPr="00C679C8">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2C1FAD" w:rsidRPr="00C679C8" w:rsidRDefault="002C1FAD" w:rsidP="002C1FAD">
      <w:pPr>
        <w:widowControl/>
        <w:numPr>
          <w:ilvl w:val="0"/>
          <w:numId w:val="27"/>
        </w:numPr>
        <w:suppressAutoHyphens w:val="0"/>
        <w:autoSpaceDE/>
        <w:spacing w:line="360" w:lineRule="auto"/>
        <w:ind w:left="142" w:firstLine="709"/>
        <w:jc w:val="both"/>
        <w:rPr>
          <w:bCs/>
          <w:iCs/>
          <w:sz w:val="28"/>
          <w:szCs w:val="28"/>
        </w:rPr>
      </w:pPr>
      <w:r w:rsidRPr="00C679C8">
        <w:rPr>
          <w:bCs/>
          <w:iCs/>
          <w:sz w:val="28"/>
          <w:szCs w:val="28"/>
        </w:rPr>
        <w:t>Руководителем __________ практики назначить ______________</w:t>
      </w:r>
    </w:p>
    <w:p w:rsidR="002C1FAD" w:rsidRPr="00C679C8" w:rsidRDefault="002C1FAD" w:rsidP="002C1FAD">
      <w:pPr>
        <w:ind w:left="851"/>
        <w:rPr>
          <w:bCs/>
          <w:iCs/>
          <w:sz w:val="28"/>
          <w:szCs w:val="28"/>
          <w:vertAlign w:val="superscript"/>
        </w:rPr>
      </w:pPr>
      <w:r w:rsidRPr="00C679C8">
        <w:rPr>
          <w:bCs/>
          <w:iCs/>
          <w:sz w:val="28"/>
          <w:szCs w:val="28"/>
          <w:vertAlign w:val="superscript"/>
        </w:rPr>
        <w:t xml:space="preserve">                                                          вид практики                                                                              должность</w:t>
      </w:r>
    </w:p>
    <w:p w:rsidR="002C1FAD" w:rsidRPr="00C679C8" w:rsidRDefault="002C1FAD" w:rsidP="002C1FAD">
      <w:pPr>
        <w:spacing w:line="360" w:lineRule="auto"/>
        <w:jc w:val="both"/>
        <w:rPr>
          <w:bCs/>
          <w:iCs/>
          <w:sz w:val="28"/>
          <w:szCs w:val="28"/>
        </w:rPr>
      </w:pPr>
      <w:r w:rsidRPr="00C679C8">
        <w:rPr>
          <w:bCs/>
          <w:iCs/>
          <w:sz w:val="28"/>
          <w:szCs w:val="28"/>
        </w:rPr>
        <w:t>Петрову Т.В.</w:t>
      </w:r>
    </w:p>
    <w:p w:rsidR="002C1FAD" w:rsidRPr="00C679C8" w:rsidRDefault="002C1FAD" w:rsidP="002C1FAD">
      <w:pPr>
        <w:rPr>
          <w:sz w:val="28"/>
          <w:szCs w:val="28"/>
        </w:rPr>
      </w:pPr>
    </w:p>
    <w:p w:rsidR="002C1FAD" w:rsidRPr="00C679C8" w:rsidRDefault="002C1FAD" w:rsidP="002C1FAD">
      <w:pPr>
        <w:rPr>
          <w:sz w:val="28"/>
          <w:szCs w:val="28"/>
        </w:rPr>
      </w:pPr>
      <w:r w:rsidRPr="00C679C8">
        <w:rPr>
          <w:sz w:val="28"/>
          <w:szCs w:val="28"/>
        </w:rPr>
        <w:t>Руководитель предприятия       _________________              /________________./</w:t>
      </w:r>
    </w:p>
    <w:p w:rsidR="002C1FAD" w:rsidRPr="00C679C8" w:rsidRDefault="002C1FAD" w:rsidP="002C1FAD">
      <w:pPr>
        <w:jc w:val="right"/>
        <w:rPr>
          <w:sz w:val="28"/>
          <w:szCs w:val="28"/>
        </w:rPr>
      </w:pPr>
      <w:r w:rsidRPr="00C679C8">
        <w:rPr>
          <w:sz w:val="28"/>
          <w:szCs w:val="28"/>
        </w:rPr>
        <w:t>М.П.</w:t>
      </w:r>
    </w:p>
    <w:p w:rsidR="002C1FAD" w:rsidRPr="00C679C8" w:rsidRDefault="002C1FAD" w:rsidP="002C1FAD">
      <w:pPr>
        <w:rPr>
          <w:sz w:val="28"/>
          <w:szCs w:val="28"/>
        </w:rPr>
      </w:pPr>
    </w:p>
    <w:p w:rsidR="002C1FAD" w:rsidRPr="00C679C8" w:rsidRDefault="002C1FAD" w:rsidP="002C1FAD">
      <w:pPr>
        <w:rPr>
          <w:sz w:val="22"/>
          <w:szCs w:val="22"/>
        </w:rPr>
      </w:pPr>
    </w:p>
    <w:p w:rsidR="002C1FAD" w:rsidRPr="00C679C8" w:rsidRDefault="002C1FAD" w:rsidP="002C1FAD">
      <w:pPr>
        <w:rPr>
          <w:sz w:val="28"/>
          <w:szCs w:val="28"/>
        </w:rPr>
      </w:pPr>
      <w:r w:rsidRPr="00C679C8">
        <w:rPr>
          <w:sz w:val="28"/>
          <w:szCs w:val="28"/>
        </w:rPr>
        <w:t>С приказом ознакомлен            ______________________               / __________ /</w:t>
      </w:r>
    </w:p>
    <w:p w:rsidR="002C1FAD" w:rsidRPr="00C679C8" w:rsidRDefault="002C1FAD" w:rsidP="002C1FAD">
      <w:pPr>
        <w:rPr>
          <w:sz w:val="28"/>
          <w:szCs w:val="28"/>
        </w:rPr>
      </w:pPr>
    </w:p>
    <w:p w:rsidR="002C1FAD" w:rsidRPr="00C679C8" w:rsidRDefault="002C1FAD" w:rsidP="002C1FAD">
      <w:r w:rsidRPr="00C679C8">
        <w:rPr>
          <w:sz w:val="28"/>
          <w:szCs w:val="28"/>
        </w:rPr>
        <w:t>С приказом ознакомлен             ______________________              / __________ /</w:t>
      </w:r>
    </w:p>
    <w:sectPr w:rsidR="002C1FAD" w:rsidRPr="00C679C8" w:rsidSect="00A4010D">
      <w:footerReference w:type="default" r:id="rId24"/>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23A" w:rsidRDefault="0014023A" w:rsidP="00E6065B">
      <w:r>
        <w:separator/>
      </w:r>
    </w:p>
  </w:endnote>
  <w:endnote w:type="continuationSeparator" w:id="0">
    <w:p w:rsidR="0014023A" w:rsidRDefault="0014023A"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7EB" w:rsidRDefault="00517F3B">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D937EB" w:rsidRDefault="00D937EB"/>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23A" w:rsidRDefault="0014023A" w:rsidP="00E6065B">
      <w:r>
        <w:separator/>
      </w:r>
    </w:p>
  </w:footnote>
  <w:footnote w:type="continuationSeparator" w:id="0">
    <w:p w:rsidR="0014023A" w:rsidRDefault="0014023A"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915851"/>
    <w:multiLevelType w:val="hybridMultilevel"/>
    <w:tmpl w:val="CAEA0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0D4116"/>
    <w:multiLevelType w:val="hybridMultilevel"/>
    <w:tmpl w:val="72A0E3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9711E5"/>
    <w:multiLevelType w:val="hybridMultilevel"/>
    <w:tmpl w:val="527CB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EE4FE4"/>
    <w:multiLevelType w:val="hybridMultilevel"/>
    <w:tmpl w:val="B346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F2E78"/>
    <w:multiLevelType w:val="multilevel"/>
    <w:tmpl w:val="D6FC3B98"/>
    <w:lvl w:ilvl="0">
      <w:start w:val="3"/>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2"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3" w15:restartNumberingAfterBreak="0">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24"/>
  </w:num>
  <w:num w:numId="5">
    <w:abstractNumId w:val="28"/>
  </w:num>
  <w:num w:numId="6">
    <w:abstractNumId w:val="25"/>
  </w:num>
  <w:num w:numId="7">
    <w:abstractNumId w:val="15"/>
  </w:num>
  <w:num w:numId="8">
    <w:abstractNumId w:val="6"/>
  </w:num>
  <w:num w:numId="9">
    <w:abstractNumId w:val="34"/>
  </w:num>
  <w:num w:numId="10">
    <w:abstractNumId w:val="22"/>
  </w:num>
  <w:num w:numId="11">
    <w:abstractNumId w:val="16"/>
  </w:num>
  <w:num w:numId="12">
    <w:abstractNumId w:val="32"/>
  </w:num>
  <w:num w:numId="13">
    <w:abstractNumId w:val="35"/>
  </w:num>
  <w:num w:numId="14">
    <w:abstractNumId w:val="37"/>
  </w:num>
  <w:num w:numId="15">
    <w:abstractNumId w:val="5"/>
  </w:num>
  <w:num w:numId="16">
    <w:abstractNumId w:val="3"/>
  </w:num>
  <w:num w:numId="17">
    <w:abstractNumId w:val="17"/>
  </w:num>
  <w:num w:numId="18">
    <w:abstractNumId w:val="13"/>
  </w:num>
  <w:num w:numId="19">
    <w:abstractNumId w:val="23"/>
  </w:num>
  <w:num w:numId="20">
    <w:abstractNumId w:val="9"/>
  </w:num>
  <w:num w:numId="21">
    <w:abstractNumId w:val="10"/>
  </w:num>
  <w:num w:numId="22">
    <w:abstractNumId w:val="8"/>
  </w:num>
  <w:num w:numId="23">
    <w:abstractNumId w:val="36"/>
  </w:num>
  <w:num w:numId="24">
    <w:abstractNumId w:val="31"/>
  </w:num>
  <w:num w:numId="25">
    <w:abstractNumId w:val="11"/>
  </w:num>
  <w:num w:numId="26">
    <w:abstractNumId w:val="0"/>
  </w:num>
  <w:num w:numId="27">
    <w:abstractNumId w:val="21"/>
  </w:num>
  <w:num w:numId="28">
    <w:abstractNumId w:val="26"/>
  </w:num>
  <w:num w:numId="29">
    <w:abstractNumId w:val="27"/>
  </w:num>
  <w:num w:numId="30">
    <w:abstractNumId w:val="19"/>
  </w:num>
  <w:num w:numId="31">
    <w:abstractNumId w:val="33"/>
  </w:num>
  <w:num w:numId="32">
    <w:abstractNumId w:val="20"/>
  </w:num>
  <w:num w:numId="33">
    <w:abstractNumId w:val="7"/>
  </w:num>
  <w:num w:numId="34">
    <w:abstractNumId w:val="38"/>
  </w:num>
  <w:num w:numId="35">
    <w:abstractNumId w:val="14"/>
  </w:num>
  <w:num w:numId="36">
    <w:abstractNumId w:val="1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13827"/>
    <w:rsid w:val="00017237"/>
    <w:rsid w:val="000401BC"/>
    <w:rsid w:val="00081CD3"/>
    <w:rsid w:val="000949ED"/>
    <w:rsid w:val="000A2F79"/>
    <w:rsid w:val="000A3D5B"/>
    <w:rsid w:val="000C32A3"/>
    <w:rsid w:val="000E11B8"/>
    <w:rsid w:val="00136096"/>
    <w:rsid w:val="0014023A"/>
    <w:rsid w:val="00145E3B"/>
    <w:rsid w:val="00151D3B"/>
    <w:rsid w:val="0017471F"/>
    <w:rsid w:val="001755F1"/>
    <w:rsid w:val="0017699D"/>
    <w:rsid w:val="00177CBB"/>
    <w:rsid w:val="001A3C3E"/>
    <w:rsid w:val="001B1068"/>
    <w:rsid w:val="001B24C0"/>
    <w:rsid w:val="001C13DB"/>
    <w:rsid w:val="001F5C3C"/>
    <w:rsid w:val="002036C3"/>
    <w:rsid w:val="0020736F"/>
    <w:rsid w:val="00235064"/>
    <w:rsid w:val="002370A6"/>
    <w:rsid w:val="002505BC"/>
    <w:rsid w:val="00255DAC"/>
    <w:rsid w:val="00257003"/>
    <w:rsid w:val="00285271"/>
    <w:rsid w:val="002B49C6"/>
    <w:rsid w:val="002C1FAD"/>
    <w:rsid w:val="002C6716"/>
    <w:rsid w:val="002F7C60"/>
    <w:rsid w:val="00322F23"/>
    <w:rsid w:val="00335893"/>
    <w:rsid w:val="0034156F"/>
    <w:rsid w:val="003576A5"/>
    <w:rsid w:val="003731B9"/>
    <w:rsid w:val="003754E1"/>
    <w:rsid w:val="0037725E"/>
    <w:rsid w:val="003917DA"/>
    <w:rsid w:val="00397990"/>
    <w:rsid w:val="003A346A"/>
    <w:rsid w:val="003B2E05"/>
    <w:rsid w:val="003C04A6"/>
    <w:rsid w:val="003C6B1F"/>
    <w:rsid w:val="003E5301"/>
    <w:rsid w:val="003F2108"/>
    <w:rsid w:val="003F2620"/>
    <w:rsid w:val="00407500"/>
    <w:rsid w:val="00417E91"/>
    <w:rsid w:val="00430CAA"/>
    <w:rsid w:val="00464B77"/>
    <w:rsid w:val="00477B7E"/>
    <w:rsid w:val="004A0430"/>
    <w:rsid w:val="004D212B"/>
    <w:rsid w:val="004F1CE0"/>
    <w:rsid w:val="00506502"/>
    <w:rsid w:val="0051203F"/>
    <w:rsid w:val="00517F3B"/>
    <w:rsid w:val="00532D4D"/>
    <w:rsid w:val="0054170E"/>
    <w:rsid w:val="005436E4"/>
    <w:rsid w:val="00570AE0"/>
    <w:rsid w:val="00584C06"/>
    <w:rsid w:val="00586026"/>
    <w:rsid w:val="0059282C"/>
    <w:rsid w:val="005B3E80"/>
    <w:rsid w:val="005B5141"/>
    <w:rsid w:val="005C4C92"/>
    <w:rsid w:val="005C669F"/>
    <w:rsid w:val="005D2CF5"/>
    <w:rsid w:val="005E78D9"/>
    <w:rsid w:val="006032C4"/>
    <w:rsid w:val="00604E81"/>
    <w:rsid w:val="00620F27"/>
    <w:rsid w:val="00620F92"/>
    <w:rsid w:val="00630859"/>
    <w:rsid w:val="0065662F"/>
    <w:rsid w:val="006567EA"/>
    <w:rsid w:val="00660B34"/>
    <w:rsid w:val="006829B2"/>
    <w:rsid w:val="00687249"/>
    <w:rsid w:val="00694B7C"/>
    <w:rsid w:val="006A42FB"/>
    <w:rsid w:val="006B2172"/>
    <w:rsid w:val="006B22A4"/>
    <w:rsid w:val="006C71BC"/>
    <w:rsid w:val="006D0376"/>
    <w:rsid w:val="006D4023"/>
    <w:rsid w:val="00707C97"/>
    <w:rsid w:val="00727957"/>
    <w:rsid w:val="00741DCC"/>
    <w:rsid w:val="00751FAE"/>
    <w:rsid w:val="007529D7"/>
    <w:rsid w:val="007559DB"/>
    <w:rsid w:val="00764039"/>
    <w:rsid w:val="007642E8"/>
    <w:rsid w:val="00773D33"/>
    <w:rsid w:val="00781C09"/>
    <w:rsid w:val="00784727"/>
    <w:rsid w:val="007A1B7B"/>
    <w:rsid w:val="007A68BA"/>
    <w:rsid w:val="007B6576"/>
    <w:rsid w:val="008058B4"/>
    <w:rsid w:val="0081107B"/>
    <w:rsid w:val="00812215"/>
    <w:rsid w:val="00820990"/>
    <w:rsid w:val="0083547E"/>
    <w:rsid w:val="008440FC"/>
    <w:rsid w:val="00871379"/>
    <w:rsid w:val="00880898"/>
    <w:rsid w:val="00892277"/>
    <w:rsid w:val="00896E26"/>
    <w:rsid w:val="008A5571"/>
    <w:rsid w:val="008B2DBD"/>
    <w:rsid w:val="008C4C44"/>
    <w:rsid w:val="008C5E30"/>
    <w:rsid w:val="00903626"/>
    <w:rsid w:val="00904DB8"/>
    <w:rsid w:val="009050CC"/>
    <w:rsid w:val="00910B8D"/>
    <w:rsid w:val="0092167B"/>
    <w:rsid w:val="00923DCB"/>
    <w:rsid w:val="00927AC7"/>
    <w:rsid w:val="00953648"/>
    <w:rsid w:val="00974C59"/>
    <w:rsid w:val="00977937"/>
    <w:rsid w:val="009C2BA2"/>
    <w:rsid w:val="009C38BF"/>
    <w:rsid w:val="009D2A6C"/>
    <w:rsid w:val="009D7F87"/>
    <w:rsid w:val="009E19C7"/>
    <w:rsid w:val="00A25EA9"/>
    <w:rsid w:val="00A36D66"/>
    <w:rsid w:val="00A4010D"/>
    <w:rsid w:val="00A5768C"/>
    <w:rsid w:val="00A672C0"/>
    <w:rsid w:val="00A74000"/>
    <w:rsid w:val="00A74125"/>
    <w:rsid w:val="00A835D0"/>
    <w:rsid w:val="00A91CCD"/>
    <w:rsid w:val="00A91D14"/>
    <w:rsid w:val="00A92218"/>
    <w:rsid w:val="00AC4D6E"/>
    <w:rsid w:val="00AC517C"/>
    <w:rsid w:val="00AD112C"/>
    <w:rsid w:val="00AD3ADA"/>
    <w:rsid w:val="00AD6A5A"/>
    <w:rsid w:val="00AE2510"/>
    <w:rsid w:val="00B02085"/>
    <w:rsid w:val="00B15AFB"/>
    <w:rsid w:val="00B54CD5"/>
    <w:rsid w:val="00B67D66"/>
    <w:rsid w:val="00B964EE"/>
    <w:rsid w:val="00BD2094"/>
    <w:rsid w:val="00C00A3D"/>
    <w:rsid w:val="00C0635A"/>
    <w:rsid w:val="00C17C1F"/>
    <w:rsid w:val="00C21B1B"/>
    <w:rsid w:val="00C24442"/>
    <w:rsid w:val="00C62241"/>
    <w:rsid w:val="00C679C8"/>
    <w:rsid w:val="00C7414F"/>
    <w:rsid w:val="00C8650A"/>
    <w:rsid w:val="00C95481"/>
    <w:rsid w:val="00CA5CB1"/>
    <w:rsid w:val="00CB6174"/>
    <w:rsid w:val="00CC164A"/>
    <w:rsid w:val="00CD00F1"/>
    <w:rsid w:val="00CD407B"/>
    <w:rsid w:val="00CF70A2"/>
    <w:rsid w:val="00CF74BB"/>
    <w:rsid w:val="00D03EEE"/>
    <w:rsid w:val="00D129A3"/>
    <w:rsid w:val="00D257FE"/>
    <w:rsid w:val="00D33750"/>
    <w:rsid w:val="00D46C3C"/>
    <w:rsid w:val="00D47222"/>
    <w:rsid w:val="00D546A5"/>
    <w:rsid w:val="00D72B26"/>
    <w:rsid w:val="00D87E1F"/>
    <w:rsid w:val="00D937EB"/>
    <w:rsid w:val="00DA5B53"/>
    <w:rsid w:val="00DC4F72"/>
    <w:rsid w:val="00DC5889"/>
    <w:rsid w:val="00DE62D7"/>
    <w:rsid w:val="00DF1E24"/>
    <w:rsid w:val="00DF2D91"/>
    <w:rsid w:val="00E005A0"/>
    <w:rsid w:val="00E04CCB"/>
    <w:rsid w:val="00E1249D"/>
    <w:rsid w:val="00E30BF5"/>
    <w:rsid w:val="00E3322B"/>
    <w:rsid w:val="00E33254"/>
    <w:rsid w:val="00E4705C"/>
    <w:rsid w:val="00E54F45"/>
    <w:rsid w:val="00E605F0"/>
    <w:rsid w:val="00E6065B"/>
    <w:rsid w:val="00E635C1"/>
    <w:rsid w:val="00E81A76"/>
    <w:rsid w:val="00E823DF"/>
    <w:rsid w:val="00E904EA"/>
    <w:rsid w:val="00E971F0"/>
    <w:rsid w:val="00EA182B"/>
    <w:rsid w:val="00EA3C5B"/>
    <w:rsid w:val="00EA3FB7"/>
    <w:rsid w:val="00EA3FF1"/>
    <w:rsid w:val="00EA7C9A"/>
    <w:rsid w:val="00EB74AC"/>
    <w:rsid w:val="00EE0217"/>
    <w:rsid w:val="00EE4331"/>
    <w:rsid w:val="00F01706"/>
    <w:rsid w:val="00F01785"/>
    <w:rsid w:val="00F25EF9"/>
    <w:rsid w:val="00F40E05"/>
    <w:rsid w:val="00F67068"/>
    <w:rsid w:val="00F83385"/>
    <w:rsid w:val="00FA7F56"/>
    <w:rsid w:val="00FC6126"/>
    <w:rsid w:val="00FD7C41"/>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34"/>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customStyle="1" w:styleId="15">
    <w:name w:val="Название1"/>
    <w:basedOn w:val="a"/>
    <w:link w:val="af3"/>
    <w:qFormat/>
    <w:rsid w:val="003731B9"/>
    <w:pPr>
      <w:widowControl/>
      <w:suppressAutoHyphens w:val="0"/>
      <w:autoSpaceDE/>
      <w:jc w:val="center"/>
    </w:pPr>
    <w:rPr>
      <w:sz w:val="24"/>
      <w:lang w:bidi="ar-SA"/>
    </w:rPr>
  </w:style>
  <w:style w:type="character" w:customStyle="1" w:styleId="af3">
    <w:name w:val="Название Знак"/>
    <w:link w:val="15"/>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4">
    <w:name w:val="Body Text Indent"/>
    <w:basedOn w:val="a"/>
    <w:link w:val="af5"/>
    <w:uiPriority w:val="99"/>
    <w:rsid w:val="003731B9"/>
    <w:pPr>
      <w:suppressAutoHyphens w:val="0"/>
      <w:autoSpaceDN w:val="0"/>
      <w:adjustRightInd w:val="0"/>
      <w:spacing w:after="120"/>
      <w:ind w:left="283" w:right="113"/>
      <w:jc w:val="both"/>
    </w:pPr>
    <w:rPr>
      <w:rFonts w:eastAsia="Calibri"/>
      <w:lang w:bidi="ar-SA"/>
    </w:rPr>
  </w:style>
  <w:style w:type="character" w:customStyle="1" w:styleId="af5">
    <w:name w:val="Основной текст с отступом Знак"/>
    <w:link w:val="af4"/>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6">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7">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6">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7">
    <w:name w:val="Стиль1"/>
    <w:basedOn w:val="a"/>
    <w:next w:val="a"/>
    <w:uiPriority w:val="99"/>
    <w:rsid w:val="003731B9"/>
    <w:pPr>
      <w:autoSpaceDE/>
    </w:pPr>
    <w:rPr>
      <w:b/>
      <w:sz w:val="28"/>
      <w:lang w:eastAsia="ar-SA" w:bidi="ar-SA"/>
    </w:rPr>
  </w:style>
  <w:style w:type="paragraph" w:styleId="af8">
    <w:name w:val="header"/>
    <w:basedOn w:val="a"/>
    <w:link w:val="af9"/>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9">
    <w:name w:val="Верхний колонтитул Знак"/>
    <w:link w:val="af8"/>
    <w:uiPriority w:val="99"/>
    <w:rsid w:val="003731B9"/>
    <w:rPr>
      <w:rFonts w:ascii="Times New Roman" w:eastAsia="Times New Roman" w:hAnsi="Times New Roman" w:cs="Arial"/>
      <w:bCs/>
      <w:color w:val="000000"/>
    </w:rPr>
  </w:style>
  <w:style w:type="character" w:customStyle="1" w:styleId="18">
    <w:name w:val="Нижний колонтитул Знак1"/>
    <w:uiPriority w:val="99"/>
    <w:rsid w:val="003731B9"/>
    <w:rPr>
      <w:rFonts w:eastAsia="Calibri"/>
    </w:rPr>
  </w:style>
  <w:style w:type="paragraph" w:customStyle="1" w:styleId="afa">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9">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a">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b">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b">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c">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d">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e">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
    <w:name w:val="footnote text"/>
    <w:basedOn w:val="a"/>
    <w:link w:val="aff0"/>
    <w:uiPriority w:val="99"/>
    <w:semiHidden/>
    <w:unhideWhenUsed/>
    <w:rsid w:val="00C24442"/>
    <w:rPr>
      <w:rFonts w:cs="Mangal"/>
      <w:szCs w:val="18"/>
    </w:rPr>
  </w:style>
  <w:style w:type="character" w:customStyle="1" w:styleId="aff0">
    <w:name w:val="Текст сноски Знак"/>
    <w:link w:val="aff"/>
    <w:uiPriority w:val="99"/>
    <w:semiHidden/>
    <w:rsid w:val="00C24442"/>
    <w:rPr>
      <w:rFonts w:ascii="Times New Roman" w:eastAsia="Times New Roman" w:hAnsi="Times New Roman" w:cs="Mangal"/>
      <w:szCs w:val="18"/>
      <w:lang w:eastAsia="hi-IN" w:bidi="hi-IN"/>
    </w:rPr>
  </w:style>
  <w:style w:type="paragraph" w:styleId="aff1">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c">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character" w:styleId="aff2">
    <w:name w:val="Unresolved Mention"/>
    <w:basedOn w:val="a0"/>
    <w:uiPriority w:val="99"/>
    <w:semiHidden/>
    <w:unhideWhenUsed/>
    <w:rsid w:val="00CB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1876">
      <w:bodyDiv w:val="1"/>
      <w:marLeft w:val="0"/>
      <w:marRight w:val="0"/>
      <w:marTop w:val="0"/>
      <w:marBottom w:val="0"/>
      <w:divBdr>
        <w:top w:val="none" w:sz="0" w:space="0" w:color="auto"/>
        <w:left w:val="none" w:sz="0" w:space="0" w:color="auto"/>
        <w:bottom w:val="none" w:sz="0" w:space="0" w:color="auto"/>
        <w:right w:val="none" w:sz="0" w:space="0" w:color="auto"/>
      </w:divBdr>
    </w:div>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E871CF5-2087-4FEF-B1E9-D550E65B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8254</Words>
  <Characters>47052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55196</CharactersWithSpaces>
  <SharedDoc>false</SharedDoc>
  <HLinks>
    <vt:vector size="18" baseType="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9</cp:revision>
  <dcterms:created xsi:type="dcterms:W3CDTF">2021-01-13T11:58:00Z</dcterms:created>
  <dcterms:modified xsi:type="dcterms:W3CDTF">2022-11-12T09:01:00Z</dcterms:modified>
</cp:coreProperties>
</file>